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4BBA0" w14:textId="77777777" w:rsidR="00A95D2C" w:rsidRDefault="00000000">
      <w:pPr>
        <w:spacing w:after="0" w:line="244" w:lineRule="auto"/>
        <w:ind w:left="4517"/>
        <w:jc w:val="center"/>
      </w:pPr>
      <w:r>
        <w:rPr>
          <w:noProof/>
        </w:rPr>
        <w:drawing>
          <wp:anchor distT="0" distB="0" distL="114300" distR="114300" simplePos="0" relativeHeight="251658240" behindDoc="0" locked="0" layoutInCell="1" allowOverlap="0" wp14:anchorId="72487B0E" wp14:editId="61A5AA2A">
            <wp:simplePos x="0" y="0"/>
            <wp:positionH relativeFrom="column">
              <wp:posOffset>-129539</wp:posOffset>
            </wp:positionH>
            <wp:positionV relativeFrom="paragraph">
              <wp:posOffset>256939</wp:posOffset>
            </wp:positionV>
            <wp:extent cx="3069336" cy="1191768"/>
            <wp:effectExtent l="0" t="0" r="0" b="0"/>
            <wp:wrapSquare wrapText="bothSides"/>
            <wp:docPr id="14896" name="Picture 14896"/>
            <wp:cNvGraphicFramePr/>
            <a:graphic xmlns:a="http://schemas.openxmlformats.org/drawingml/2006/main">
              <a:graphicData uri="http://schemas.openxmlformats.org/drawingml/2006/picture">
                <pic:pic xmlns:pic="http://schemas.openxmlformats.org/drawingml/2006/picture">
                  <pic:nvPicPr>
                    <pic:cNvPr id="14896" name="Picture 14896"/>
                    <pic:cNvPicPr/>
                  </pic:nvPicPr>
                  <pic:blipFill>
                    <a:blip r:embed="rId7"/>
                    <a:stretch>
                      <a:fillRect/>
                    </a:stretch>
                  </pic:blipFill>
                  <pic:spPr>
                    <a:xfrm>
                      <a:off x="0" y="0"/>
                      <a:ext cx="3069336" cy="1191768"/>
                    </a:xfrm>
                    <a:prstGeom prst="rect">
                      <a:avLst/>
                    </a:prstGeom>
                  </pic:spPr>
                </pic:pic>
              </a:graphicData>
            </a:graphic>
          </wp:anchor>
        </w:drawing>
      </w:r>
      <w:r>
        <w:rPr>
          <w:b/>
          <w:sz w:val="56"/>
          <w:u w:val="single" w:color="000000"/>
        </w:rPr>
        <w:t>TRAIL DU</w:t>
      </w:r>
      <w:r>
        <w:rPr>
          <w:b/>
          <w:sz w:val="56"/>
        </w:rPr>
        <w:t xml:space="preserve"> </w:t>
      </w:r>
      <w:r>
        <w:rPr>
          <w:b/>
          <w:sz w:val="56"/>
          <w:u w:val="single" w:color="000000"/>
        </w:rPr>
        <w:t>NERON</w:t>
      </w:r>
      <w:r>
        <w:rPr>
          <w:b/>
          <w:sz w:val="56"/>
        </w:rPr>
        <w:t xml:space="preserve"> </w:t>
      </w:r>
    </w:p>
    <w:p w14:paraId="2CCEB8A0" w14:textId="77777777" w:rsidR="00A95D2C" w:rsidRDefault="009E231A">
      <w:pPr>
        <w:spacing w:after="36"/>
        <w:ind w:left="6623"/>
      </w:pPr>
      <w:r>
        <w:rPr>
          <w:b/>
          <w:color w:val="FF0000"/>
          <w:sz w:val="36"/>
        </w:rPr>
        <w:t>5</w:t>
      </w:r>
      <w:r>
        <w:rPr>
          <w:b/>
          <w:color w:val="FF0000"/>
          <w:sz w:val="36"/>
          <w:vertAlign w:val="superscript"/>
        </w:rPr>
        <w:t>e</w:t>
      </w:r>
      <w:r>
        <w:rPr>
          <w:b/>
          <w:color w:val="FF0000"/>
          <w:sz w:val="36"/>
        </w:rPr>
        <w:t xml:space="preserve"> édition </w:t>
      </w:r>
    </w:p>
    <w:p w14:paraId="118DA141" w14:textId="77777777" w:rsidR="00A95D2C" w:rsidRDefault="00000000">
      <w:pPr>
        <w:spacing w:after="45"/>
        <w:ind w:left="-4851" w:right="-3" w:hanging="10"/>
        <w:jc w:val="right"/>
      </w:pPr>
      <w:r>
        <w:rPr>
          <w:b/>
          <w:color w:val="FF0000"/>
          <w:sz w:val="40"/>
        </w:rPr>
        <w:t xml:space="preserve">Vendredi </w:t>
      </w:r>
      <w:r w:rsidR="009E231A">
        <w:rPr>
          <w:b/>
          <w:color w:val="FF0000"/>
          <w:sz w:val="40"/>
        </w:rPr>
        <w:t>18</w:t>
      </w:r>
      <w:r>
        <w:rPr>
          <w:b/>
          <w:color w:val="FF0000"/>
          <w:sz w:val="40"/>
        </w:rPr>
        <w:t xml:space="preserve"> septembre 202</w:t>
      </w:r>
      <w:r w:rsidR="009E231A">
        <w:rPr>
          <w:b/>
          <w:color w:val="FF0000"/>
          <w:sz w:val="40"/>
        </w:rPr>
        <w:t>6</w:t>
      </w:r>
      <w:r>
        <w:rPr>
          <w:b/>
          <w:color w:val="FF0000"/>
          <w:sz w:val="40"/>
        </w:rPr>
        <w:t xml:space="preserve"> </w:t>
      </w:r>
    </w:p>
    <w:p w14:paraId="016FE6E6" w14:textId="77777777" w:rsidR="00A95D2C" w:rsidRDefault="00000000">
      <w:pPr>
        <w:spacing w:after="0"/>
        <w:ind w:left="-4851" w:right="-3" w:hanging="10"/>
        <w:jc w:val="right"/>
      </w:pPr>
      <w:r>
        <w:rPr>
          <w:b/>
          <w:color w:val="FF0000"/>
          <w:sz w:val="40"/>
        </w:rPr>
        <w:t xml:space="preserve">Dimanche </w:t>
      </w:r>
      <w:r w:rsidR="009E231A">
        <w:rPr>
          <w:b/>
          <w:color w:val="FF0000"/>
          <w:sz w:val="40"/>
        </w:rPr>
        <w:t>20</w:t>
      </w:r>
      <w:r>
        <w:rPr>
          <w:b/>
          <w:color w:val="FF0000"/>
          <w:sz w:val="40"/>
        </w:rPr>
        <w:t xml:space="preserve"> septembre 202</w:t>
      </w:r>
      <w:r w:rsidR="009E231A">
        <w:rPr>
          <w:b/>
          <w:color w:val="FF0000"/>
          <w:sz w:val="40"/>
        </w:rPr>
        <w:t>6</w:t>
      </w:r>
    </w:p>
    <w:p w14:paraId="3CF9C671" w14:textId="77777777" w:rsidR="00A95D2C" w:rsidRDefault="00000000">
      <w:pPr>
        <w:spacing w:after="478"/>
      </w:pPr>
      <w:r>
        <w:rPr>
          <w:rFonts w:ascii="Arial" w:eastAsia="Arial" w:hAnsi="Arial" w:cs="Arial"/>
          <w:sz w:val="24"/>
        </w:rPr>
        <w:t xml:space="preserve"> </w:t>
      </w:r>
    </w:p>
    <w:p w14:paraId="553EC26E" w14:textId="77777777" w:rsidR="00A95D2C" w:rsidRPr="00FC0307" w:rsidRDefault="00000000">
      <w:pPr>
        <w:pStyle w:val="Titre1"/>
        <w:spacing w:after="224" w:line="259" w:lineRule="auto"/>
        <w:ind w:left="-5"/>
        <w:rPr>
          <w:rFonts w:asciiTheme="minorHAnsi" w:hAnsiTheme="minorHAnsi" w:cstheme="minorHAnsi"/>
          <w:sz w:val="28"/>
          <w:szCs w:val="28"/>
        </w:rPr>
      </w:pPr>
      <w:r w:rsidRPr="00FC0307">
        <w:rPr>
          <w:rFonts w:asciiTheme="minorHAnsi" w:hAnsiTheme="minorHAnsi" w:cstheme="minorHAnsi"/>
          <w:sz w:val="28"/>
          <w:szCs w:val="28"/>
        </w:rPr>
        <w:t>ARTICLE 1 : Présentation de l’épreuve</w:t>
      </w:r>
      <w:r w:rsidRPr="00FC0307">
        <w:rPr>
          <w:rFonts w:asciiTheme="minorHAnsi" w:hAnsiTheme="minorHAnsi" w:cstheme="minorHAnsi"/>
          <w:sz w:val="28"/>
          <w:szCs w:val="28"/>
          <w:u w:val="none" w:color="000000"/>
        </w:rPr>
        <w:t xml:space="preserve"> </w:t>
      </w:r>
    </w:p>
    <w:p w14:paraId="63B5D20C" w14:textId="77777777" w:rsidR="00A95D2C" w:rsidRPr="00FC0307" w:rsidRDefault="00000000">
      <w:pPr>
        <w:numPr>
          <w:ilvl w:val="0"/>
          <w:numId w:val="1"/>
        </w:numPr>
        <w:spacing w:after="4" w:line="264" w:lineRule="auto"/>
        <w:ind w:left="427" w:right="61" w:hanging="360"/>
        <w:jc w:val="both"/>
        <w:rPr>
          <w:rFonts w:asciiTheme="minorHAnsi" w:hAnsiTheme="minorHAnsi" w:cstheme="minorHAnsi"/>
          <w:sz w:val="24"/>
        </w:rPr>
      </w:pPr>
      <w:r w:rsidRPr="00FC0307">
        <w:rPr>
          <w:rFonts w:asciiTheme="minorHAnsi" w:hAnsiTheme="minorHAnsi" w:cstheme="minorHAnsi"/>
          <w:sz w:val="24"/>
        </w:rPr>
        <w:t xml:space="preserve">Le Trail du Néron est un évènement participatif de course à pied en montagne composé de </w:t>
      </w:r>
      <w:r w:rsidR="009E231A" w:rsidRPr="00FC0307">
        <w:rPr>
          <w:rFonts w:asciiTheme="minorHAnsi" w:hAnsiTheme="minorHAnsi" w:cstheme="minorHAnsi"/>
          <w:sz w:val="24"/>
        </w:rPr>
        <w:t>6</w:t>
      </w:r>
      <w:r w:rsidRPr="00FC0307">
        <w:rPr>
          <w:rFonts w:asciiTheme="minorHAnsi" w:hAnsiTheme="minorHAnsi" w:cstheme="minorHAnsi"/>
          <w:sz w:val="24"/>
        </w:rPr>
        <w:t xml:space="preserve"> épreuves se déroulant dans le massif de la Chartreuse, en Isère, sur Saint-Égrève et les communes alentour : </w:t>
      </w:r>
    </w:p>
    <w:p w14:paraId="5147F944" w14:textId="77777777" w:rsidR="00A95D2C" w:rsidRPr="00FC0307" w:rsidRDefault="00000000">
      <w:pPr>
        <w:spacing w:after="0"/>
        <w:ind w:left="428"/>
        <w:rPr>
          <w:rFonts w:asciiTheme="minorHAnsi" w:hAnsiTheme="minorHAnsi" w:cstheme="minorHAnsi"/>
          <w:sz w:val="24"/>
        </w:rPr>
      </w:pPr>
      <w:r w:rsidRPr="00FC0307">
        <w:rPr>
          <w:rFonts w:asciiTheme="minorHAnsi" w:hAnsiTheme="minorHAnsi" w:cstheme="minorHAnsi"/>
          <w:sz w:val="24"/>
        </w:rPr>
        <w:t xml:space="preserve"> </w:t>
      </w:r>
    </w:p>
    <w:p w14:paraId="5132768D" w14:textId="77777777" w:rsidR="00A95D2C" w:rsidRPr="00FC0307" w:rsidRDefault="009E231A">
      <w:pPr>
        <w:spacing w:after="13"/>
        <w:ind w:left="730" w:hanging="10"/>
        <w:rPr>
          <w:rFonts w:asciiTheme="minorHAnsi" w:hAnsiTheme="minorHAnsi" w:cstheme="minorHAnsi"/>
          <w:sz w:val="24"/>
        </w:rPr>
      </w:pPr>
      <w:r w:rsidRPr="00FC0307">
        <w:rPr>
          <w:rFonts w:asciiTheme="minorHAnsi" w:hAnsiTheme="minorHAnsi" w:cstheme="minorHAnsi"/>
          <w:sz w:val="24"/>
          <w:u w:val="single" w:color="000000"/>
        </w:rPr>
        <w:t>6 épreuves chronométrées donnant lieu à classement et récompenses</w:t>
      </w:r>
      <w:r w:rsidRPr="00FC0307">
        <w:rPr>
          <w:rFonts w:asciiTheme="minorHAnsi" w:hAnsiTheme="minorHAnsi" w:cstheme="minorHAnsi"/>
          <w:sz w:val="24"/>
        </w:rPr>
        <w:t xml:space="preserve"> : </w:t>
      </w:r>
    </w:p>
    <w:p w14:paraId="17FAD8B1" w14:textId="77777777" w:rsidR="00A95D2C" w:rsidRPr="00FC0307" w:rsidRDefault="00000000">
      <w:pPr>
        <w:numPr>
          <w:ilvl w:val="1"/>
          <w:numId w:val="1"/>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Vendredi 1</w:t>
      </w:r>
      <w:r w:rsidR="009E231A" w:rsidRPr="00FC0307">
        <w:rPr>
          <w:rFonts w:asciiTheme="minorHAnsi" w:hAnsiTheme="minorHAnsi" w:cstheme="minorHAnsi"/>
          <w:sz w:val="24"/>
        </w:rPr>
        <w:t>8</w:t>
      </w:r>
      <w:r w:rsidRPr="00FC0307">
        <w:rPr>
          <w:rFonts w:asciiTheme="minorHAnsi" w:hAnsiTheme="minorHAnsi" w:cstheme="minorHAnsi"/>
          <w:sz w:val="24"/>
        </w:rPr>
        <w:t xml:space="preserve"> septembre :  </w:t>
      </w:r>
    </w:p>
    <w:p w14:paraId="0D57AD22" w14:textId="77777777" w:rsidR="00A95D2C" w:rsidRPr="00FC0307" w:rsidRDefault="00000000">
      <w:pPr>
        <w:numPr>
          <w:ilvl w:val="2"/>
          <w:numId w:val="1"/>
        </w:numPr>
        <w:spacing w:after="4" w:line="264" w:lineRule="auto"/>
        <w:ind w:right="61"/>
        <w:jc w:val="both"/>
        <w:rPr>
          <w:rFonts w:asciiTheme="minorHAnsi" w:hAnsiTheme="minorHAnsi" w:cstheme="minorHAnsi"/>
          <w:sz w:val="24"/>
        </w:rPr>
      </w:pPr>
      <w:r w:rsidRPr="00FC0307">
        <w:rPr>
          <w:rFonts w:asciiTheme="minorHAnsi" w:hAnsiTheme="minorHAnsi" w:cstheme="minorHAnsi"/>
          <w:sz w:val="24"/>
        </w:rPr>
        <w:t xml:space="preserve">La Fontaniloise : 13 km et 800 m D+  </w:t>
      </w:r>
    </w:p>
    <w:p w14:paraId="7799B8FB" w14:textId="77777777" w:rsidR="00A95D2C" w:rsidRPr="00FC0307" w:rsidRDefault="00000000">
      <w:pPr>
        <w:numPr>
          <w:ilvl w:val="2"/>
          <w:numId w:val="1"/>
        </w:numPr>
        <w:spacing w:after="130" w:line="264" w:lineRule="auto"/>
        <w:ind w:right="61"/>
        <w:jc w:val="both"/>
        <w:rPr>
          <w:rFonts w:asciiTheme="minorHAnsi" w:hAnsiTheme="minorHAnsi" w:cstheme="minorHAnsi"/>
          <w:sz w:val="24"/>
        </w:rPr>
      </w:pPr>
      <w:r w:rsidRPr="00FC0307">
        <w:rPr>
          <w:rFonts w:asciiTheme="minorHAnsi" w:hAnsiTheme="minorHAnsi" w:cstheme="minorHAnsi"/>
          <w:sz w:val="24"/>
        </w:rPr>
        <w:t>La Nocturne du Mont-Saint-Martin : 3,</w:t>
      </w:r>
      <w:r w:rsidR="001A314D">
        <w:rPr>
          <w:rFonts w:asciiTheme="minorHAnsi" w:hAnsiTheme="minorHAnsi" w:cstheme="minorHAnsi"/>
          <w:sz w:val="24"/>
        </w:rPr>
        <w:t>3</w:t>
      </w:r>
      <w:r w:rsidRPr="00FC0307">
        <w:rPr>
          <w:rFonts w:asciiTheme="minorHAnsi" w:hAnsiTheme="minorHAnsi" w:cstheme="minorHAnsi"/>
          <w:sz w:val="24"/>
        </w:rPr>
        <w:t xml:space="preserve"> km 550 m D+ </w:t>
      </w:r>
    </w:p>
    <w:p w14:paraId="5F5A67E6" w14:textId="77777777" w:rsidR="00A95D2C" w:rsidRPr="00FC0307" w:rsidRDefault="00000000">
      <w:pPr>
        <w:numPr>
          <w:ilvl w:val="1"/>
          <w:numId w:val="1"/>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Dimanche </w:t>
      </w:r>
      <w:r w:rsidR="009E231A" w:rsidRPr="00FC0307">
        <w:rPr>
          <w:rFonts w:asciiTheme="minorHAnsi" w:hAnsiTheme="minorHAnsi" w:cstheme="minorHAnsi"/>
          <w:sz w:val="24"/>
        </w:rPr>
        <w:t>20</w:t>
      </w:r>
      <w:r w:rsidRPr="00FC0307">
        <w:rPr>
          <w:rFonts w:asciiTheme="minorHAnsi" w:hAnsiTheme="minorHAnsi" w:cstheme="minorHAnsi"/>
          <w:sz w:val="24"/>
        </w:rPr>
        <w:t xml:space="preserve"> septembre : </w:t>
      </w:r>
    </w:p>
    <w:p w14:paraId="2A50BFFE" w14:textId="77777777" w:rsidR="00A95D2C" w:rsidRPr="00FC0307" w:rsidRDefault="00000000">
      <w:pPr>
        <w:numPr>
          <w:ilvl w:val="2"/>
          <w:numId w:val="1"/>
        </w:numPr>
        <w:spacing w:after="4" w:line="264" w:lineRule="auto"/>
        <w:ind w:right="61"/>
        <w:jc w:val="both"/>
        <w:rPr>
          <w:rFonts w:asciiTheme="minorHAnsi" w:hAnsiTheme="minorHAnsi" w:cstheme="minorHAnsi"/>
          <w:sz w:val="24"/>
        </w:rPr>
      </w:pPr>
      <w:r w:rsidRPr="00FC0307">
        <w:rPr>
          <w:rFonts w:asciiTheme="minorHAnsi" w:hAnsiTheme="minorHAnsi" w:cstheme="minorHAnsi"/>
          <w:sz w:val="24"/>
        </w:rPr>
        <w:t xml:space="preserve">Le Grand Néron by CRAZY : </w:t>
      </w:r>
      <w:r w:rsidR="009E231A" w:rsidRPr="00FC0307">
        <w:rPr>
          <w:rFonts w:asciiTheme="minorHAnsi" w:hAnsiTheme="minorHAnsi" w:cstheme="minorHAnsi"/>
          <w:sz w:val="24"/>
        </w:rPr>
        <w:t>6</w:t>
      </w:r>
      <w:r w:rsidR="001A314D">
        <w:rPr>
          <w:rFonts w:asciiTheme="minorHAnsi" w:hAnsiTheme="minorHAnsi" w:cstheme="minorHAnsi"/>
          <w:sz w:val="24"/>
        </w:rPr>
        <w:t>2</w:t>
      </w:r>
      <w:r w:rsidRPr="00FC0307">
        <w:rPr>
          <w:rFonts w:asciiTheme="minorHAnsi" w:hAnsiTheme="minorHAnsi" w:cstheme="minorHAnsi"/>
          <w:sz w:val="24"/>
        </w:rPr>
        <w:t xml:space="preserve"> km et </w:t>
      </w:r>
      <w:r w:rsidR="009E231A" w:rsidRPr="00FC0307">
        <w:rPr>
          <w:rFonts w:asciiTheme="minorHAnsi" w:hAnsiTheme="minorHAnsi" w:cstheme="minorHAnsi"/>
          <w:sz w:val="24"/>
        </w:rPr>
        <w:t>4000</w:t>
      </w:r>
      <w:r w:rsidRPr="00FC0307">
        <w:rPr>
          <w:rFonts w:asciiTheme="minorHAnsi" w:hAnsiTheme="minorHAnsi" w:cstheme="minorHAnsi"/>
          <w:sz w:val="24"/>
        </w:rPr>
        <w:t xml:space="preserve"> m D+  </w:t>
      </w:r>
    </w:p>
    <w:p w14:paraId="76E23A27" w14:textId="77777777" w:rsidR="009E231A" w:rsidRPr="00FC0307" w:rsidRDefault="009E231A">
      <w:pPr>
        <w:numPr>
          <w:ilvl w:val="2"/>
          <w:numId w:val="1"/>
        </w:numPr>
        <w:spacing w:after="4" w:line="264" w:lineRule="auto"/>
        <w:ind w:right="61"/>
        <w:jc w:val="both"/>
        <w:rPr>
          <w:rFonts w:asciiTheme="minorHAnsi" w:hAnsiTheme="minorHAnsi" w:cstheme="minorHAnsi"/>
          <w:sz w:val="24"/>
        </w:rPr>
      </w:pPr>
      <w:r w:rsidRPr="00FC0307">
        <w:rPr>
          <w:rFonts w:asciiTheme="minorHAnsi" w:hAnsiTheme="minorHAnsi" w:cstheme="minorHAnsi"/>
          <w:sz w:val="24"/>
        </w:rPr>
        <w:t xml:space="preserve">Le </w:t>
      </w:r>
      <w:proofErr w:type="spellStart"/>
      <w:r w:rsidRPr="00FC0307">
        <w:rPr>
          <w:rFonts w:asciiTheme="minorHAnsi" w:hAnsiTheme="minorHAnsi" w:cstheme="minorHAnsi"/>
          <w:sz w:val="24"/>
        </w:rPr>
        <w:t>Maratrail</w:t>
      </w:r>
      <w:proofErr w:type="spellEnd"/>
      <w:r w:rsidRPr="00FC0307">
        <w:rPr>
          <w:rFonts w:asciiTheme="minorHAnsi" w:hAnsiTheme="minorHAnsi" w:cstheme="minorHAnsi"/>
          <w:sz w:val="24"/>
        </w:rPr>
        <w:t xml:space="preserve"> du Néron : 44 km et 2</w:t>
      </w:r>
      <w:r w:rsidR="001A314D">
        <w:rPr>
          <w:rFonts w:asciiTheme="minorHAnsi" w:hAnsiTheme="minorHAnsi" w:cstheme="minorHAnsi"/>
          <w:sz w:val="24"/>
        </w:rPr>
        <w:t>8</w:t>
      </w:r>
      <w:r w:rsidRPr="00FC0307">
        <w:rPr>
          <w:rFonts w:asciiTheme="minorHAnsi" w:hAnsiTheme="minorHAnsi" w:cstheme="minorHAnsi"/>
          <w:sz w:val="24"/>
        </w:rPr>
        <w:t xml:space="preserve">00 m D+ </w:t>
      </w:r>
    </w:p>
    <w:p w14:paraId="5FDDE3ED" w14:textId="77777777" w:rsidR="00A95D2C" w:rsidRPr="00FC0307" w:rsidRDefault="009E231A">
      <w:pPr>
        <w:numPr>
          <w:ilvl w:val="2"/>
          <w:numId w:val="1"/>
        </w:numPr>
        <w:spacing w:after="4" w:line="264" w:lineRule="auto"/>
        <w:ind w:right="61"/>
        <w:jc w:val="both"/>
        <w:rPr>
          <w:rFonts w:asciiTheme="minorHAnsi" w:hAnsiTheme="minorHAnsi" w:cstheme="minorHAnsi"/>
          <w:sz w:val="24"/>
        </w:rPr>
      </w:pPr>
      <w:r w:rsidRPr="00FC0307">
        <w:rPr>
          <w:rFonts w:asciiTheme="minorHAnsi" w:hAnsiTheme="minorHAnsi" w:cstheme="minorHAnsi"/>
          <w:sz w:val="24"/>
        </w:rPr>
        <w:t>Le Semi du Néron : 2</w:t>
      </w:r>
      <w:r w:rsidR="001A314D">
        <w:rPr>
          <w:rFonts w:asciiTheme="minorHAnsi" w:hAnsiTheme="minorHAnsi" w:cstheme="minorHAnsi"/>
          <w:sz w:val="24"/>
        </w:rPr>
        <w:t>1</w:t>
      </w:r>
      <w:r w:rsidRPr="00FC0307">
        <w:rPr>
          <w:rFonts w:asciiTheme="minorHAnsi" w:hAnsiTheme="minorHAnsi" w:cstheme="minorHAnsi"/>
          <w:sz w:val="24"/>
        </w:rPr>
        <w:t xml:space="preserve"> km et </w:t>
      </w:r>
      <w:r w:rsidR="001A314D">
        <w:rPr>
          <w:rFonts w:asciiTheme="minorHAnsi" w:hAnsiTheme="minorHAnsi" w:cstheme="minorHAnsi"/>
          <w:sz w:val="24"/>
        </w:rPr>
        <w:t>950</w:t>
      </w:r>
      <w:r w:rsidRPr="00FC0307">
        <w:rPr>
          <w:rFonts w:asciiTheme="minorHAnsi" w:hAnsiTheme="minorHAnsi" w:cstheme="minorHAnsi"/>
          <w:sz w:val="24"/>
        </w:rPr>
        <w:t xml:space="preserve"> m D+</w:t>
      </w:r>
    </w:p>
    <w:p w14:paraId="5E7DDB61" w14:textId="77777777" w:rsidR="00A95D2C" w:rsidRPr="00FC0307" w:rsidRDefault="00000000">
      <w:pPr>
        <w:numPr>
          <w:ilvl w:val="2"/>
          <w:numId w:val="1"/>
        </w:numPr>
        <w:spacing w:after="116" w:line="264" w:lineRule="auto"/>
        <w:ind w:right="61"/>
        <w:jc w:val="both"/>
        <w:rPr>
          <w:rFonts w:asciiTheme="minorHAnsi" w:hAnsiTheme="minorHAnsi" w:cstheme="minorHAnsi"/>
          <w:sz w:val="24"/>
        </w:rPr>
      </w:pPr>
      <w:r w:rsidRPr="00FC0307">
        <w:rPr>
          <w:rFonts w:asciiTheme="minorHAnsi" w:hAnsiTheme="minorHAnsi" w:cstheme="minorHAnsi"/>
          <w:sz w:val="24"/>
        </w:rPr>
        <w:t>Le Néron Express : 1</w:t>
      </w:r>
      <w:r w:rsidR="009E231A" w:rsidRPr="00FC0307">
        <w:rPr>
          <w:rFonts w:asciiTheme="minorHAnsi" w:hAnsiTheme="minorHAnsi" w:cstheme="minorHAnsi"/>
          <w:sz w:val="24"/>
        </w:rPr>
        <w:t>2</w:t>
      </w:r>
      <w:r w:rsidRPr="00FC0307">
        <w:rPr>
          <w:rFonts w:asciiTheme="minorHAnsi" w:hAnsiTheme="minorHAnsi" w:cstheme="minorHAnsi"/>
          <w:sz w:val="24"/>
        </w:rPr>
        <w:t xml:space="preserve"> km et </w:t>
      </w:r>
      <w:r w:rsidR="009E231A" w:rsidRPr="00FC0307">
        <w:rPr>
          <w:rFonts w:asciiTheme="minorHAnsi" w:hAnsiTheme="minorHAnsi" w:cstheme="minorHAnsi"/>
          <w:sz w:val="24"/>
        </w:rPr>
        <w:t>6</w:t>
      </w:r>
      <w:r w:rsidR="001A314D">
        <w:rPr>
          <w:rFonts w:asciiTheme="minorHAnsi" w:hAnsiTheme="minorHAnsi" w:cstheme="minorHAnsi"/>
          <w:sz w:val="24"/>
        </w:rPr>
        <w:t>5</w:t>
      </w:r>
      <w:r w:rsidR="009E231A" w:rsidRPr="00FC0307">
        <w:rPr>
          <w:rFonts w:asciiTheme="minorHAnsi" w:hAnsiTheme="minorHAnsi" w:cstheme="minorHAnsi"/>
          <w:sz w:val="24"/>
        </w:rPr>
        <w:t>0</w:t>
      </w:r>
      <w:r w:rsidRPr="00FC0307">
        <w:rPr>
          <w:rFonts w:asciiTheme="minorHAnsi" w:hAnsiTheme="minorHAnsi" w:cstheme="minorHAnsi"/>
          <w:sz w:val="24"/>
        </w:rPr>
        <w:t xml:space="preserve"> m D+  </w:t>
      </w:r>
    </w:p>
    <w:p w14:paraId="1D5601BD" w14:textId="77777777" w:rsidR="00A95D2C" w:rsidRPr="00FC0307" w:rsidRDefault="009E231A" w:rsidP="009E231A">
      <w:pPr>
        <w:spacing w:after="14"/>
        <w:ind w:left="720"/>
        <w:rPr>
          <w:rFonts w:asciiTheme="minorHAnsi" w:hAnsiTheme="minorHAnsi" w:cstheme="minorHAnsi"/>
          <w:sz w:val="24"/>
          <w:u w:val="single"/>
        </w:rPr>
      </w:pPr>
      <w:r w:rsidRPr="00FC0307">
        <w:rPr>
          <w:rFonts w:asciiTheme="minorHAnsi" w:hAnsiTheme="minorHAnsi" w:cstheme="minorHAnsi"/>
          <w:sz w:val="24"/>
          <w:u w:val="single" w:color="000000"/>
        </w:rPr>
        <w:t>Des c</w:t>
      </w:r>
      <w:r w:rsidRPr="00FC0307">
        <w:rPr>
          <w:rFonts w:asciiTheme="minorHAnsi" w:hAnsiTheme="minorHAnsi" w:cstheme="minorHAnsi"/>
          <w:sz w:val="24"/>
          <w:u w:val="single"/>
        </w:rPr>
        <w:t xml:space="preserve">ourses enfants </w:t>
      </w:r>
    </w:p>
    <w:p w14:paraId="078D7FEA" w14:textId="77777777" w:rsidR="00A95D2C" w:rsidRPr="00FC0307" w:rsidRDefault="00000000">
      <w:pPr>
        <w:spacing w:after="0"/>
        <w:ind w:left="1080"/>
        <w:rPr>
          <w:rFonts w:asciiTheme="minorHAnsi" w:hAnsiTheme="minorHAnsi" w:cstheme="minorHAnsi"/>
          <w:sz w:val="24"/>
        </w:rPr>
      </w:pPr>
      <w:r w:rsidRPr="00FC0307">
        <w:rPr>
          <w:rFonts w:asciiTheme="minorHAnsi" w:hAnsiTheme="minorHAnsi" w:cstheme="minorHAnsi"/>
          <w:sz w:val="24"/>
        </w:rPr>
        <w:t xml:space="preserve"> </w:t>
      </w:r>
    </w:p>
    <w:p w14:paraId="5A70D5B9" w14:textId="77777777" w:rsidR="00A95D2C" w:rsidRPr="00FC0307" w:rsidRDefault="00000000">
      <w:pPr>
        <w:spacing w:after="159" w:line="258" w:lineRule="auto"/>
        <w:ind w:left="428" w:right="74"/>
        <w:jc w:val="both"/>
        <w:rPr>
          <w:rFonts w:asciiTheme="minorHAnsi" w:hAnsiTheme="minorHAnsi" w:cstheme="minorHAnsi"/>
          <w:sz w:val="24"/>
        </w:rPr>
      </w:pPr>
      <w:r w:rsidRPr="00FC0307">
        <w:rPr>
          <w:rFonts w:asciiTheme="minorHAnsi" w:hAnsiTheme="minorHAnsi" w:cstheme="minorHAnsi"/>
          <w:color w:val="FF0000"/>
          <w:sz w:val="24"/>
        </w:rPr>
        <w:t xml:space="preserve">Nous attirons particulièrement l’attention de tous les participants quant à la difficulté de l’épreuve. Malgré sa proximité avec l’agglomération grenobloise, le Trail du Néron est une VRAIE COURSE DE MONTAGNE avec ses difficultés. La distance, le dénivelé </w:t>
      </w:r>
      <w:r w:rsidR="009E231A" w:rsidRPr="00FC0307">
        <w:rPr>
          <w:rFonts w:asciiTheme="minorHAnsi" w:hAnsiTheme="minorHAnsi" w:cstheme="minorHAnsi"/>
          <w:color w:val="FF0000"/>
          <w:sz w:val="24"/>
        </w:rPr>
        <w:t>important,</w:t>
      </w:r>
      <w:r w:rsidRPr="00FC0307">
        <w:rPr>
          <w:rFonts w:asciiTheme="minorHAnsi" w:hAnsiTheme="minorHAnsi" w:cstheme="minorHAnsi"/>
          <w:color w:val="FF0000"/>
          <w:sz w:val="24"/>
        </w:rPr>
        <w:t xml:space="preserve"> des singles étroits, des passages dans les lapiaz</w:t>
      </w:r>
      <w:r w:rsidR="009E231A" w:rsidRPr="00FC0307">
        <w:rPr>
          <w:rFonts w:asciiTheme="minorHAnsi" w:hAnsiTheme="minorHAnsi" w:cstheme="minorHAnsi"/>
          <w:color w:val="FF0000"/>
          <w:sz w:val="24"/>
        </w:rPr>
        <w:t xml:space="preserve">, des passages avec des câbles, de la boue… </w:t>
      </w:r>
      <w:r w:rsidRPr="00FC0307">
        <w:rPr>
          <w:rFonts w:asciiTheme="minorHAnsi" w:hAnsiTheme="minorHAnsi" w:cstheme="minorHAnsi"/>
          <w:color w:val="FF0000"/>
          <w:sz w:val="24"/>
        </w:rPr>
        <w:t xml:space="preserve">seront autant d’obstacles à surmonter lors de l’épreuve et à ne pas prendre à la légère. </w:t>
      </w:r>
    </w:p>
    <w:p w14:paraId="35C4105F" w14:textId="77777777" w:rsidR="00A95D2C" w:rsidRPr="00FC0307" w:rsidRDefault="00000000">
      <w:pPr>
        <w:numPr>
          <w:ilvl w:val="0"/>
          <w:numId w:val="1"/>
        </w:numPr>
        <w:spacing w:after="4" w:line="264" w:lineRule="auto"/>
        <w:ind w:left="427" w:right="61" w:hanging="360"/>
        <w:jc w:val="both"/>
        <w:rPr>
          <w:rFonts w:asciiTheme="minorHAnsi" w:hAnsiTheme="minorHAnsi" w:cstheme="minorHAnsi"/>
          <w:sz w:val="24"/>
        </w:rPr>
      </w:pPr>
      <w:r w:rsidRPr="00FC0307">
        <w:rPr>
          <w:rFonts w:asciiTheme="minorHAnsi" w:hAnsiTheme="minorHAnsi" w:cstheme="minorHAnsi"/>
          <w:sz w:val="24"/>
        </w:rPr>
        <w:t xml:space="preserve">Le Trail du Néron est organisé par </w:t>
      </w:r>
      <w:r w:rsidR="009E231A" w:rsidRPr="00FC0307">
        <w:rPr>
          <w:rFonts w:asciiTheme="minorHAnsi" w:hAnsiTheme="minorHAnsi" w:cstheme="minorHAnsi"/>
          <w:sz w:val="24"/>
        </w:rPr>
        <w:t>la section</w:t>
      </w:r>
      <w:r w:rsidRPr="00FC0307">
        <w:rPr>
          <w:rFonts w:asciiTheme="minorHAnsi" w:hAnsiTheme="minorHAnsi" w:cstheme="minorHAnsi"/>
          <w:sz w:val="24"/>
        </w:rPr>
        <w:t xml:space="preserve"> </w:t>
      </w:r>
      <w:r w:rsidRPr="00FC0307">
        <w:rPr>
          <w:rFonts w:asciiTheme="minorHAnsi" w:hAnsiTheme="minorHAnsi" w:cstheme="minorHAnsi"/>
          <w:b/>
          <w:sz w:val="24"/>
        </w:rPr>
        <w:t>« Ath</w:t>
      </w:r>
      <w:r w:rsidR="009E231A" w:rsidRPr="00FC0307">
        <w:rPr>
          <w:rFonts w:asciiTheme="minorHAnsi" w:hAnsiTheme="minorHAnsi" w:cstheme="minorHAnsi"/>
          <w:b/>
          <w:sz w:val="24"/>
        </w:rPr>
        <w:t>létisme</w:t>
      </w:r>
      <w:r w:rsidR="00FC0307" w:rsidRPr="00FC0307">
        <w:rPr>
          <w:rFonts w:asciiTheme="minorHAnsi" w:hAnsiTheme="minorHAnsi" w:cstheme="minorHAnsi"/>
          <w:b/>
          <w:sz w:val="24"/>
        </w:rPr>
        <w:t xml:space="preserve"> </w:t>
      </w:r>
      <w:r w:rsidRPr="00FC0307">
        <w:rPr>
          <w:rFonts w:asciiTheme="minorHAnsi" w:hAnsiTheme="minorHAnsi" w:cstheme="minorHAnsi"/>
          <w:b/>
          <w:sz w:val="24"/>
        </w:rPr>
        <w:t>» de l’Union Sportive de Saint-Égrève (USSE)</w:t>
      </w:r>
      <w:r w:rsidRPr="00FC0307">
        <w:rPr>
          <w:rFonts w:asciiTheme="minorHAnsi" w:hAnsiTheme="minorHAnsi" w:cstheme="minorHAnsi"/>
          <w:sz w:val="24"/>
        </w:rPr>
        <w:t>,</w:t>
      </w:r>
      <w:r w:rsidRPr="00FC0307">
        <w:rPr>
          <w:rFonts w:asciiTheme="minorHAnsi" w:hAnsiTheme="minorHAnsi" w:cstheme="minorHAnsi"/>
          <w:b/>
          <w:sz w:val="24"/>
        </w:rPr>
        <w:t xml:space="preserve"> </w:t>
      </w:r>
      <w:r w:rsidRPr="00FC0307">
        <w:rPr>
          <w:rFonts w:asciiTheme="minorHAnsi" w:hAnsiTheme="minorHAnsi" w:cstheme="minorHAnsi"/>
          <w:sz w:val="24"/>
        </w:rPr>
        <w:t xml:space="preserve">en partenariat avec le SIVOM du Néron et l’ensemble des communes traversées (Saint-Égrève, Saint-Martin-le-Vinoux, Le Fontanil-Cornillon, </w:t>
      </w:r>
      <w:proofErr w:type="spellStart"/>
      <w:r w:rsidRPr="00FC0307">
        <w:rPr>
          <w:rFonts w:asciiTheme="minorHAnsi" w:hAnsiTheme="minorHAnsi" w:cstheme="minorHAnsi"/>
          <w:sz w:val="24"/>
        </w:rPr>
        <w:t>Quaix</w:t>
      </w:r>
      <w:proofErr w:type="spellEnd"/>
      <w:r w:rsidRPr="00FC0307">
        <w:rPr>
          <w:rFonts w:asciiTheme="minorHAnsi" w:hAnsiTheme="minorHAnsi" w:cstheme="minorHAnsi"/>
          <w:sz w:val="24"/>
        </w:rPr>
        <w:t xml:space="preserve">-en-Chartreuse, Proveysieux, Mont-Saint-Martin) </w:t>
      </w:r>
    </w:p>
    <w:p w14:paraId="3DB4D126" w14:textId="77777777" w:rsidR="00A95D2C" w:rsidRPr="00FC0307" w:rsidRDefault="00000000">
      <w:pPr>
        <w:spacing w:after="0"/>
        <w:rPr>
          <w:rFonts w:asciiTheme="minorHAnsi" w:hAnsiTheme="minorHAnsi" w:cstheme="minorHAnsi"/>
          <w:sz w:val="24"/>
        </w:rPr>
      </w:pPr>
      <w:r w:rsidRPr="00FC0307">
        <w:rPr>
          <w:rFonts w:asciiTheme="minorHAnsi" w:hAnsiTheme="minorHAnsi" w:cstheme="minorHAnsi"/>
          <w:sz w:val="24"/>
        </w:rPr>
        <w:t xml:space="preserve"> </w:t>
      </w:r>
    </w:p>
    <w:p w14:paraId="5CC860F7" w14:textId="77777777" w:rsidR="00A95D2C" w:rsidRPr="00FC0307" w:rsidRDefault="00000000">
      <w:pPr>
        <w:numPr>
          <w:ilvl w:val="0"/>
          <w:numId w:val="1"/>
        </w:numPr>
        <w:spacing w:after="4" w:line="264" w:lineRule="auto"/>
        <w:ind w:left="427" w:right="61" w:hanging="360"/>
        <w:jc w:val="both"/>
        <w:rPr>
          <w:rFonts w:asciiTheme="minorHAnsi" w:hAnsiTheme="minorHAnsi" w:cstheme="minorHAnsi"/>
          <w:sz w:val="24"/>
        </w:rPr>
      </w:pPr>
      <w:r w:rsidRPr="00FC0307">
        <w:rPr>
          <w:rFonts w:asciiTheme="minorHAnsi" w:hAnsiTheme="minorHAnsi" w:cstheme="minorHAnsi"/>
          <w:sz w:val="24"/>
        </w:rPr>
        <w:t xml:space="preserve">Tarifs </w:t>
      </w:r>
    </w:p>
    <w:tbl>
      <w:tblPr>
        <w:tblStyle w:val="TableGrid"/>
        <w:tblW w:w="6532" w:type="dxa"/>
        <w:tblInd w:w="1260" w:type="dxa"/>
        <w:tblCellMar>
          <w:top w:w="48" w:type="dxa"/>
          <w:left w:w="108" w:type="dxa"/>
          <w:right w:w="115" w:type="dxa"/>
        </w:tblCellMar>
        <w:tblLook w:val="04A0" w:firstRow="1" w:lastRow="0" w:firstColumn="1" w:lastColumn="0" w:noHBand="0" w:noVBand="1"/>
      </w:tblPr>
      <w:tblGrid>
        <w:gridCol w:w="4264"/>
        <w:gridCol w:w="2268"/>
      </w:tblGrid>
      <w:tr w:rsidR="009E231A" w:rsidRPr="00FC0307" w14:paraId="5E247EBF" w14:textId="77777777" w:rsidTr="00FC0307">
        <w:trPr>
          <w:trHeight w:val="281"/>
        </w:trPr>
        <w:tc>
          <w:tcPr>
            <w:tcW w:w="4264" w:type="dxa"/>
            <w:tcBorders>
              <w:top w:val="single" w:sz="4" w:space="0" w:color="000000"/>
              <w:left w:val="single" w:sz="4" w:space="0" w:color="000000"/>
              <w:bottom w:val="single" w:sz="4" w:space="0" w:color="000000"/>
              <w:right w:val="single" w:sz="4" w:space="0" w:color="000000"/>
            </w:tcBorders>
          </w:tcPr>
          <w:p w14:paraId="0E3CCC7C" w14:textId="77777777" w:rsidR="009E231A" w:rsidRPr="00FC0307" w:rsidRDefault="009E231A">
            <w:pPr>
              <w:rPr>
                <w:rFonts w:asciiTheme="minorHAnsi" w:hAnsiTheme="minorHAnsi" w:cstheme="minorHAnsi"/>
                <w:sz w:val="24"/>
              </w:rPr>
            </w:pPr>
            <w:r w:rsidRPr="00FC0307">
              <w:rPr>
                <w:rFonts w:asciiTheme="minorHAnsi" w:hAnsiTheme="minorHAnsi" w:cstheme="minorHAnsi"/>
                <w:sz w:val="24"/>
              </w:rPr>
              <w:t xml:space="preserve">La Fontaniloise </w:t>
            </w:r>
          </w:p>
        </w:tc>
        <w:tc>
          <w:tcPr>
            <w:tcW w:w="2268" w:type="dxa"/>
            <w:tcBorders>
              <w:top w:val="single" w:sz="4" w:space="0" w:color="000000"/>
              <w:left w:val="single" w:sz="4" w:space="0" w:color="000000"/>
              <w:bottom w:val="single" w:sz="4" w:space="0" w:color="000000"/>
              <w:right w:val="single" w:sz="4" w:space="0" w:color="000000"/>
            </w:tcBorders>
          </w:tcPr>
          <w:p w14:paraId="4D7D61F9" w14:textId="77777777" w:rsidR="009E231A" w:rsidRPr="00FC0307" w:rsidRDefault="009E231A">
            <w:pPr>
              <w:ind w:left="6"/>
              <w:jc w:val="center"/>
              <w:rPr>
                <w:rFonts w:asciiTheme="minorHAnsi" w:hAnsiTheme="minorHAnsi" w:cstheme="minorHAnsi"/>
                <w:sz w:val="24"/>
              </w:rPr>
            </w:pPr>
            <w:r w:rsidRPr="00FC0307">
              <w:rPr>
                <w:rFonts w:asciiTheme="minorHAnsi" w:hAnsiTheme="minorHAnsi" w:cstheme="minorHAnsi"/>
                <w:sz w:val="24"/>
              </w:rPr>
              <w:t xml:space="preserve">15 € </w:t>
            </w:r>
          </w:p>
        </w:tc>
      </w:tr>
      <w:tr w:rsidR="009E231A" w:rsidRPr="00FC0307" w14:paraId="5988AF8D" w14:textId="77777777" w:rsidTr="00FC0307">
        <w:trPr>
          <w:trHeight w:val="278"/>
        </w:trPr>
        <w:tc>
          <w:tcPr>
            <w:tcW w:w="4264" w:type="dxa"/>
            <w:tcBorders>
              <w:top w:val="single" w:sz="4" w:space="0" w:color="000000"/>
              <w:left w:val="single" w:sz="4" w:space="0" w:color="000000"/>
              <w:bottom w:val="single" w:sz="4" w:space="0" w:color="000000"/>
              <w:right w:val="single" w:sz="4" w:space="0" w:color="000000"/>
            </w:tcBorders>
          </w:tcPr>
          <w:p w14:paraId="391F57CE" w14:textId="77777777" w:rsidR="009E231A" w:rsidRPr="00FC0307" w:rsidRDefault="009E231A">
            <w:pPr>
              <w:rPr>
                <w:rFonts w:asciiTheme="minorHAnsi" w:hAnsiTheme="minorHAnsi" w:cstheme="minorHAnsi"/>
                <w:sz w:val="24"/>
              </w:rPr>
            </w:pPr>
            <w:r w:rsidRPr="00FC0307">
              <w:rPr>
                <w:rFonts w:asciiTheme="minorHAnsi" w:hAnsiTheme="minorHAnsi" w:cstheme="minorHAnsi"/>
                <w:sz w:val="24"/>
              </w:rPr>
              <w:t xml:space="preserve">La Nocturne du MSM </w:t>
            </w:r>
          </w:p>
        </w:tc>
        <w:tc>
          <w:tcPr>
            <w:tcW w:w="2268" w:type="dxa"/>
            <w:tcBorders>
              <w:top w:val="single" w:sz="4" w:space="0" w:color="000000"/>
              <w:left w:val="single" w:sz="4" w:space="0" w:color="000000"/>
              <w:bottom w:val="single" w:sz="4" w:space="0" w:color="000000"/>
              <w:right w:val="single" w:sz="4" w:space="0" w:color="000000"/>
            </w:tcBorders>
          </w:tcPr>
          <w:p w14:paraId="02783B54" w14:textId="77777777" w:rsidR="009E231A" w:rsidRPr="00FC0307" w:rsidRDefault="003B1995">
            <w:pPr>
              <w:ind w:left="6"/>
              <w:jc w:val="center"/>
              <w:rPr>
                <w:rFonts w:asciiTheme="minorHAnsi" w:hAnsiTheme="minorHAnsi" w:cstheme="minorHAnsi"/>
                <w:sz w:val="24"/>
              </w:rPr>
            </w:pPr>
            <w:r w:rsidRPr="00FC0307">
              <w:rPr>
                <w:rFonts w:asciiTheme="minorHAnsi" w:hAnsiTheme="minorHAnsi" w:cstheme="minorHAnsi"/>
                <w:sz w:val="24"/>
              </w:rPr>
              <w:t>5</w:t>
            </w:r>
            <w:r w:rsidR="009E231A" w:rsidRPr="00FC0307">
              <w:rPr>
                <w:rFonts w:asciiTheme="minorHAnsi" w:hAnsiTheme="minorHAnsi" w:cstheme="minorHAnsi"/>
                <w:sz w:val="24"/>
              </w:rPr>
              <w:t xml:space="preserve"> € </w:t>
            </w:r>
          </w:p>
        </w:tc>
      </w:tr>
      <w:tr w:rsidR="009E231A" w:rsidRPr="00FC0307" w14:paraId="2B9C4776" w14:textId="77777777" w:rsidTr="00FC0307">
        <w:trPr>
          <w:trHeight w:val="278"/>
        </w:trPr>
        <w:tc>
          <w:tcPr>
            <w:tcW w:w="4264" w:type="dxa"/>
            <w:tcBorders>
              <w:top w:val="single" w:sz="4" w:space="0" w:color="000000"/>
              <w:left w:val="single" w:sz="4" w:space="0" w:color="000000"/>
              <w:bottom w:val="single" w:sz="4" w:space="0" w:color="000000"/>
              <w:right w:val="single" w:sz="4" w:space="0" w:color="000000"/>
            </w:tcBorders>
          </w:tcPr>
          <w:p w14:paraId="6BC38A3E" w14:textId="77777777" w:rsidR="009E231A" w:rsidRPr="00FC0307" w:rsidRDefault="009E231A">
            <w:pPr>
              <w:rPr>
                <w:rFonts w:asciiTheme="minorHAnsi" w:hAnsiTheme="minorHAnsi" w:cstheme="minorHAnsi"/>
                <w:sz w:val="24"/>
              </w:rPr>
            </w:pPr>
            <w:r w:rsidRPr="00FC0307">
              <w:rPr>
                <w:rFonts w:asciiTheme="minorHAnsi" w:hAnsiTheme="minorHAnsi" w:cstheme="minorHAnsi"/>
                <w:sz w:val="24"/>
              </w:rPr>
              <w:t xml:space="preserve">Le Grand Néron by CRAZY </w:t>
            </w:r>
          </w:p>
        </w:tc>
        <w:tc>
          <w:tcPr>
            <w:tcW w:w="2268" w:type="dxa"/>
            <w:tcBorders>
              <w:top w:val="single" w:sz="4" w:space="0" w:color="000000"/>
              <w:left w:val="single" w:sz="4" w:space="0" w:color="000000"/>
              <w:bottom w:val="single" w:sz="4" w:space="0" w:color="000000"/>
              <w:right w:val="single" w:sz="4" w:space="0" w:color="000000"/>
            </w:tcBorders>
          </w:tcPr>
          <w:p w14:paraId="479B4B15" w14:textId="77777777" w:rsidR="009E231A" w:rsidRPr="00FC0307" w:rsidRDefault="003B1995">
            <w:pPr>
              <w:ind w:left="6"/>
              <w:jc w:val="center"/>
              <w:rPr>
                <w:rFonts w:asciiTheme="minorHAnsi" w:hAnsiTheme="minorHAnsi" w:cstheme="minorHAnsi"/>
                <w:sz w:val="24"/>
              </w:rPr>
            </w:pPr>
            <w:r w:rsidRPr="00FC0307">
              <w:rPr>
                <w:rFonts w:asciiTheme="minorHAnsi" w:hAnsiTheme="minorHAnsi" w:cstheme="minorHAnsi"/>
                <w:sz w:val="24"/>
              </w:rPr>
              <w:t>6</w:t>
            </w:r>
            <w:r w:rsidR="001A314D">
              <w:rPr>
                <w:rFonts w:asciiTheme="minorHAnsi" w:hAnsiTheme="minorHAnsi" w:cstheme="minorHAnsi"/>
                <w:sz w:val="24"/>
              </w:rPr>
              <w:t>2</w:t>
            </w:r>
            <w:r w:rsidR="009E231A" w:rsidRPr="00FC0307">
              <w:rPr>
                <w:rFonts w:asciiTheme="minorHAnsi" w:hAnsiTheme="minorHAnsi" w:cstheme="minorHAnsi"/>
                <w:sz w:val="24"/>
              </w:rPr>
              <w:t xml:space="preserve"> € </w:t>
            </w:r>
          </w:p>
        </w:tc>
      </w:tr>
      <w:tr w:rsidR="009E231A" w:rsidRPr="00FC0307" w14:paraId="69B5CC46" w14:textId="77777777" w:rsidTr="00FC0307">
        <w:trPr>
          <w:trHeight w:val="278"/>
        </w:trPr>
        <w:tc>
          <w:tcPr>
            <w:tcW w:w="4264" w:type="dxa"/>
            <w:tcBorders>
              <w:top w:val="single" w:sz="4" w:space="0" w:color="000000"/>
              <w:left w:val="single" w:sz="4" w:space="0" w:color="000000"/>
              <w:bottom w:val="single" w:sz="4" w:space="0" w:color="000000"/>
              <w:right w:val="single" w:sz="4" w:space="0" w:color="000000"/>
            </w:tcBorders>
          </w:tcPr>
          <w:p w14:paraId="256E43C0" w14:textId="77777777" w:rsidR="009E231A" w:rsidRPr="00FC0307" w:rsidRDefault="009E231A">
            <w:pPr>
              <w:rPr>
                <w:rFonts w:asciiTheme="minorHAnsi" w:hAnsiTheme="minorHAnsi" w:cstheme="minorHAnsi"/>
                <w:sz w:val="24"/>
              </w:rPr>
            </w:pPr>
            <w:r w:rsidRPr="00FC0307">
              <w:rPr>
                <w:rFonts w:asciiTheme="minorHAnsi" w:hAnsiTheme="minorHAnsi" w:cstheme="minorHAnsi"/>
                <w:sz w:val="24"/>
              </w:rPr>
              <w:t>L</w:t>
            </w:r>
            <w:r w:rsidR="003B1995" w:rsidRPr="00FC0307">
              <w:rPr>
                <w:rFonts w:asciiTheme="minorHAnsi" w:hAnsiTheme="minorHAnsi" w:cstheme="minorHAnsi"/>
                <w:sz w:val="24"/>
              </w:rPr>
              <w:t xml:space="preserve">e </w:t>
            </w:r>
            <w:proofErr w:type="spellStart"/>
            <w:r w:rsidR="003B1995" w:rsidRPr="00FC0307">
              <w:rPr>
                <w:rFonts w:asciiTheme="minorHAnsi" w:hAnsiTheme="minorHAnsi" w:cstheme="minorHAnsi"/>
                <w:sz w:val="24"/>
              </w:rPr>
              <w:t>maratrail</w:t>
            </w:r>
            <w:proofErr w:type="spellEnd"/>
            <w:r w:rsidR="003B1995" w:rsidRPr="00FC0307">
              <w:rPr>
                <w:rFonts w:asciiTheme="minorHAnsi" w:hAnsiTheme="minorHAnsi" w:cstheme="minorHAnsi"/>
                <w:sz w:val="24"/>
              </w:rPr>
              <w:t xml:space="preserve"> du Néron</w:t>
            </w:r>
          </w:p>
        </w:tc>
        <w:tc>
          <w:tcPr>
            <w:tcW w:w="2268" w:type="dxa"/>
            <w:tcBorders>
              <w:top w:val="single" w:sz="4" w:space="0" w:color="000000"/>
              <w:left w:val="single" w:sz="4" w:space="0" w:color="000000"/>
              <w:bottom w:val="single" w:sz="4" w:space="0" w:color="000000"/>
              <w:right w:val="single" w:sz="4" w:space="0" w:color="000000"/>
            </w:tcBorders>
          </w:tcPr>
          <w:p w14:paraId="1229D3FA" w14:textId="77777777" w:rsidR="009E231A" w:rsidRPr="00FC0307" w:rsidRDefault="003B1995">
            <w:pPr>
              <w:ind w:left="5"/>
              <w:jc w:val="center"/>
              <w:rPr>
                <w:rFonts w:asciiTheme="minorHAnsi" w:hAnsiTheme="minorHAnsi" w:cstheme="minorHAnsi"/>
                <w:sz w:val="24"/>
              </w:rPr>
            </w:pPr>
            <w:r w:rsidRPr="00FC0307">
              <w:rPr>
                <w:rFonts w:asciiTheme="minorHAnsi" w:hAnsiTheme="minorHAnsi" w:cstheme="minorHAnsi"/>
                <w:sz w:val="24"/>
              </w:rPr>
              <w:t>44</w:t>
            </w:r>
            <w:r w:rsidR="009E231A" w:rsidRPr="00FC0307">
              <w:rPr>
                <w:rFonts w:asciiTheme="minorHAnsi" w:hAnsiTheme="minorHAnsi" w:cstheme="minorHAnsi"/>
                <w:sz w:val="24"/>
              </w:rPr>
              <w:t xml:space="preserve"> € </w:t>
            </w:r>
          </w:p>
        </w:tc>
      </w:tr>
      <w:tr w:rsidR="009E231A" w:rsidRPr="00FC0307" w14:paraId="26E8B4A7" w14:textId="77777777" w:rsidTr="00FC0307">
        <w:trPr>
          <w:trHeight w:val="278"/>
        </w:trPr>
        <w:tc>
          <w:tcPr>
            <w:tcW w:w="4264" w:type="dxa"/>
            <w:tcBorders>
              <w:top w:val="single" w:sz="4" w:space="0" w:color="000000"/>
              <w:left w:val="single" w:sz="4" w:space="0" w:color="000000"/>
              <w:bottom w:val="single" w:sz="4" w:space="0" w:color="000000"/>
              <w:right w:val="single" w:sz="4" w:space="0" w:color="000000"/>
            </w:tcBorders>
          </w:tcPr>
          <w:p w14:paraId="7E6A8AF1" w14:textId="77777777" w:rsidR="009E231A" w:rsidRPr="00FC0307" w:rsidRDefault="003B1995">
            <w:pPr>
              <w:rPr>
                <w:rFonts w:asciiTheme="minorHAnsi" w:hAnsiTheme="minorHAnsi" w:cstheme="minorHAnsi"/>
                <w:sz w:val="24"/>
              </w:rPr>
            </w:pPr>
            <w:r w:rsidRPr="00FC0307">
              <w:rPr>
                <w:rFonts w:asciiTheme="minorHAnsi" w:hAnsiTheme="minorHAnsi" w:cstheme="minorHAnsi"/>
                <w:sz w:val="24"/>
              </w:rPr>
              <w:t>Le semi du Néron</w:t>
            </w:r>
          </w:p>
        </w:tc>
        <w:tc>
          <w:tcPr>
            <w:tcW w:w="2268" w:type="dxa"/>
            <w:tcBorders>
              <w:top w:val="single" w:sz="4" w:space="0" w:color="000000"/>
              <w:left w:val="single" w:sz="4" w:space="0" w:color="000000"/>
              <w:bottom w:val="single" w:sz="4" w:space="0" w:color="000000"/>
              <w:right w:val="single" w:sz="4" w:space="0" w:color="000000"/>
            </w:tcBorders>
          </w:tcPr>
          <w:p w14:paraId="586146DF" w14:textId="77777777" w:rsidR="009E231A" w:rsidRPr="00FC0307" w:rsidRDefault="003B1995">
            <w:pPr>
              <w:ind w:left="5"/>
              <w:jc w:val="center"/>
              <w:rPr>
                <w:rFonts w:asciiTheme="minorHAnsi" w:hAnsiTheme="minorHAnsi" w:cstheme="minorHAnsi"/>
                <w:sz w:val="24"/>
              </w:rPr>
            </w:pPr>
            <w:r w:rsidRPr="00FC0307">
              <w:rPr>
                <w:rFonts w:asciiTheme="minorHAnsi" w:hAnsiTheme="minorHAnsi" w:cstheme="minorHAnsi"/>
                <w:sz w:val="24"/>
              </w:rPr>
              <w:t>2</w:t>
            </w:r>
            <w:r w:rsidR="001A314D">
              <w:rPr>
                <w:rFonts w:asciiTheme="minorHAnsi" w:hAnsiTheme="minorHAnsi" w:cstheme="minorHAnsi"/>
                <w:sz w:val="24"/>
              </w:rPr>
              <w:t>1</w:t>
            </w:r>
            <w:r w:rsidRPr="00FC0307">
              <w:rPr>
                <w:rFonts w:asciiTheme="minorHAnsi" w:hAnsiTheme="minorHAnsi" w:cstheme="minorHAnsi"/>
                <w:sz w:val="24"/>
              </w:rPr>
              <w:t xml:space="preserve"> €</w:t>
            </w:r>
          </w:p>
        </w:tc>
      </w:tr>
      <w:tr w:rsidR="009E231A" w:rsidRPr="00FC0307" w14:paraId="55488EB9" w14:textId="77777777" w:rsidTr="00FC0307">
        <w:trPr>
          <w:trHeight w:val="278"/>
        </w:trPr>
        <w:tc>
          <w:tcPr>
            <w:tcW w:w="4264" w:type="dxa"/>
            <w:tcBorders>
              <w:top w:val="single" w:sz="4" w:space="0" w:color="000000"/>
              <w:left w:val="single" w:sz="4" w:space="0" w:color="000000"/>
              <w:bottom w:val="single" w:sz="4" w:space="0" w:color="000000"/>
              <w:right w:val="single" w:sz="4" w:space="0" w:color="000000"/>
            </w:tcBorders>
          </w:tcPr>
          <w:p w14:paraId="486723C3" w14:textId="77777777" w:rsidR="009E231A" w:rsidRPr="00FC0307" w:rsidRDefault="009E231A">
            <w:pPr>
              <w:rPr>
                <w:rFonts w:asciiTheme="minorHAnsi" w:hAnsiTheme="minorHAnsi" w:cstheme="minorHAnsi"/>
                <w:sz w:val="24"/>
              </w:rPr>
            </w:pPr>
            <w:r w:rsidRPr="00FC0307">
              <w:rPr>
                <w:rFonts w:asciiTheme="minorHAnsi" w:hAnsiTheme="minorHAnsi" w:cstheme="minorHAnsi"/>
                <w:sz w:val="24"/>
              </w:rPr>
              <w:t xml:space="preserve">Le Néron Express </w:t>
            </w:r>
          </w:p>
        </w:tc>
        <w:tc>
          <w:tcPr>
            <w:tcW w:w="2268" w:type="dxa"/>
            <w:tcBorders>
              <w:top w:val="single" w:sz="4" w:space="0" w:color="000000"/>
              <w:left w:val="single" w:sz="4" w:space="0" w:color="000000"/>
              <w:bottom w:val="single" w:sz="4" w:space="0" w:color="000000"/>
              <w:right w:val="single" w:sz="4" w:space="0" w:color="000000"/>
            </w:tcBorders>
          </w:tcPr>
          <w:p w14:paraId="37D3D96A" w14:textId="77777777" w:rsidR="009E231A" w:rsidRPr="00FC0307" w:rsidRDefault="009E231A">
            <w:pPr>
              <w:ind w:left="5"/>
              <w:jc w:val="center"/>
              <w:rPr>
                <w:rFonts w:asciiTheme="minorHAnsi" w:hAnsiTheme="minorHAnsi" w:cstheme="minorHAnsi"/>
                <w:sz w:val="24"/>
              </w:rPr>
            </w:pPr>
            <w:r w:rsidRPr="00FC0307">
              <w:rPr>
                <w:rFonts w:asciiTheme="minorHAnsi" w:hAnsiTheme="minorHAnsi" w:cstheme="minorHAnsi"/>
                <w:sz w:val="24"/>
              </w:rPr>
              <w:t>1</w:t>
            </w:r>
            <w:r w:rsidR="001A314D">
              <w:rPr>
                <w:rFonts w:asciiTheme="minorHAnsi" w:hAnsiTheme="minorHAnsi" w:cstheme="minorHAnsi"/>
                <w:sz w:val="24"/>
              </w:rPr>
              <w:t>5</w:t>
            </w:r>
            <w:r w:rsidRPr="00FC0307">
              <w:rPr>
                <w:rFonts w:asciiTheme="minorHAnsi" w:hAnsiTheme="minorHAnsi" w:cstheme="minorHAnsi"/>
                <w:sz w:val="24"/>
              </w:rPr>
              <w:t xml:space="preserve"> € </w:t>
            </w:r>
          </w:p>
        </w:tc>
      </w:tr>
    </w:tbl>
    <w:p w14:paraId="5B983987" w14:textId="77777777" w:rsidR="00A95D2C" w:rsidRPr="00FC0307" w:rsidRDefault="00000000">
      <w:pPr>
        <w:rPr>
          <w:rFonts w:asciiTheme="minorHAnsi" w:hAnsiTheme="minorHAnsi" w:cstheme="minorHAnsi"/>
          <w:sz w:val="24"/>
        </w:rPr>
      </w:pPr>
      <w:r w:rsidRPr="00FC0307">
        <w:rPr>
          <w:rFonts w:asciiTheme="minorHAnsi" w:hAnsiTheme="minorHAnsi" w:cstheme="minorHAnsi"/>
          <w:sz w:val="24"/>
        </w:rPr>
        <w:t xml:space="preserve"> </w:t>
      </w:r>
    </w:p>
    <w:p w14:paraId="79E3E694" w14:textId="77777777" w:rsidR="00A95D2C" w:rsidRPr="00FC0307" w:rsidRDefault="00000000">
      <w:pPr>
        <w:spacing w:after="169"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lastRenderedPageBreak/>
        <w:t xml:space="preserve">Les tarifs comprennent : </w:t>
      </w:r>
    </w:p>
    <w:p w14:paraId="3711A33E" w14:textId="77777777" w:rsidR="00A95D2C" w:rsidRPr="00FC0307" w:rsidRDefault="00000000">
      <w:pPr>
        <w:numPr>
          <w:ilvl w:val="1"/>
          <w:numId w:val="1"/>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Le dossard et la participation à la course, </w:t>
      </w:r>
    </w:p>
    <w:p w14:paraId="3AB05585" w14:textId="77777777" w:rsidR="00A95D2C" w:rsidRPr="00FC0307" w:rsidRDefault="00000000">
      <w:pPr>
        <w:numPr>
          <w:ilvl w:val="1"/>
          <w:numId w:val="1"/>
        </w:numPr>
        <w:spacing w:after="22" w:line="249"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Les frais d’inscription, </w:t>
      </w:r>
    </w:p>
    <w:p w14:paraId="19CD9A8C" w14:textId="77777777" w:rsidR="00A95D2C" w:rsidRPr="00FC0307" w:rsidRDefault="00000000">
      <w:pPr>
        <w:numPr>
          <w:ilvl w:val="1"/>
          <w:numId w:val="1"/>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Le cadeau souvenir, </w:t>
      </w:r>
    </w:p>
    <w:p w14:paraId="7FAEAE6B" w14:textId="77777777" w:rsidR="00A95D2C" w:rsidRPr="00FC0307" w:rsidRDefault="00000000">
      <w:pPr>
        <w:numPr>
          <w:ilvl w:val="1"/>
          <w:numId w:val="1"/>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Le chronométrage par puce électronique, </w:t>
      </w:r>
    </w:p>
    <w:p w14:paraId="6B663C99" w14:textId="77777777" w:rsidR="00A95D2C" w:rsidRPr="00FC0307" w:rsidRDefault="00000000">
      <w:pPr>
        <w:numPr>
          <w:ilvl w:val="1"/>
          <w:numId w:val="1"/>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Les ravitaillements, </w:t>
      </w:r>
    </w:p>
    <w:p w14:paraId="4C2FB1FE" w14:textId="77777777" w:rsidR="00A95D2C" w:rsidRPr="00FC0307" w:rsidRDefault="00000000">
      <w:pPr>
        <w:numPr>
          <w:ilvl w:val="1"/>
          <w:numId w:val="1"/>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La sécurité et les secours sur le parcours. </w:t>
      </w:r>
    </w:p>
    <w:p w14:paraId="5CCC3337" w14:textId="77777777" w:rsidR="00A95D2C" w:rsidRPr="00FC0307" w:rsidRDefault="00000000">
      <w:pPr>
        <w:spacing w:after="0"/>
        <w:ind w:left="1080"/>
        <w:rPr>
          <w:rFonts w:asciiTheme="minorHAnsi" w:hAnsiTheme="minorHAnsi" w:cstheme="minorHAnsi"/>
          <w:sz w:val="24"/>
        </w:rPr>
      </w:pPr>
      <w:r w:rsidRPr="00FC0307">
        <w:rPr>
          <w:rFonts w:asciiTheme="minorHAnsi" w:hAnsiTheme="minorHAnsi" w:cstheme="minorHAnsi"/>
          <w:sz w:val="24"/>
        </w:rPr>
        <w:t xml:space="preserve"> </w:t>
      </w:r>
    </w:p>
    <w:p w14:paraId="20D5ABEF" w14:textId="66CAE705" w:rsidR="00A95D2C" w:rsidRPr="00B909A9" w:rsidRDefault="00000000">
      <w:pPr>
        <w:numPr>
          <w:ilvl w:val="0"/>
          <w:numId w:val="1"/>
        </w:numPr>
        <w:spacing w:after="0"/>
        <w:ind w:left="427" w:right="61" w:hanging="360"/>
        <w:jc w:val="both"/>
        <w:rPr>
          <w:rFonts w:asciiTheme="minorHAnsi" w:hAnsiTheme="minorHAnsi" w:cstheme="minorHAnsi"/>
          <w:sz w:val="24"/>
        </w:rPr>
      </w:pPr>
      <w:r w:rsidRPr="00FC0307">
        <w:rPr>
          <w:rFonts w:asciiTheme="minorHAnsi" w:hAnsiTheme="minorHAnsi" w:cstheme="minorHAnsi"/>
          <w:sz w:val="24"/>
        </w:rPr>
        <w:t xml:space="preserve">Les inscriptions auront lieu </w:t>
      </w:r>
      <w:r w:rsidRPr="00FC0307">
        <w:rPr>
          <w:rFonts w:asciiTheme="minorHAnsi" w:hAnsiTheme="minorHAnsi" w:cstheme="minorHAnsi"/>
          <w:b/>
          <w:sz w:val="24"/>
        </w:rPr>
        <w:t>sur le site</w:t>
      </w:r>
      <w:r w:rsidRPr="00FC0307">
        <w:rPr>
          <w:rFonts w:asciiTheme="minorHAnsi" w:hAnsiTheme="minorHAnsi" w:cstheme="minorHAnsi"/>
          <w:sz w:val="24"/>
        </w:rPr>
        <w:t xml:space="preserve"> </w:t>
      </w:r>
    </w:p>
    <w:p w14:paraId="4FF463B3" w14:textId="448FA526" w:rsidR="00B909A9" w:rsidRDefault="00B909A9" w:rsidP="00B909A9">
      <w:pPr>
        <w:spacing w:after="0"/>
        <w:ind w:left="427" w:right="61"/>
        <w:jc w:val="both"/>
        <w:rPr>
          <w:rFonts w:asciiTheme="minorHAnsi" w:hAnsiTheme="minorHAnsi" w:cstheme="minorHAnsi"/>
          <w:sz w:val="24"/>
        </w:rPr>
      </w:pPr>
      <w:hyperlink r:id="rId8" w:history="1">
        <w:r w:rsidRPr="000B213F">
          <w:rPr>
            <w:rStyle w:val="Lienhypertexte"/>
            <w:rFonts w:asciiTheme="minorHAnsi" w:hAnsiTheme="minorHAnsi" w:cstheme="minorHAnsi"/>
            <w:sz w:val="24"/>
          </w:rPr>
          <w:t>https://in.njuko.com/trail-du-neron-20261763710790167?currentPage=select-competition</w:t>
        </w:r>
      </w:hyperlink>
    </w:p>
    <w:p w14:paraId="4031B954" w14:textId="77777777" w:rsidR="003B1995" w:rsidRPr="00FC0307" w:rsidRDefault="00000000">
      <w:pPr>
        <w:numPr>
          <w:ilvl w:val="1"/>
          <w:numId w:val="1"/>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Pour la Fontaniloise et la Nocturne du MSM : jusqu’au </w:t>
      </w:r>
      <w:r w:rsidRPr="00FC0307">
        <w:rPr>
          <w:rFonts w:asciiTheme="minorHAnsi" w:hAnsiTheme="minorHAnsi" w:cstheme="minorHAnsi"/>
          <w:b/>
          <w:sz w:val="24"/>
        </w:rPr>
        <w:t>vendredi 1</w:t>
      </w:r>
      <w:r w:rsidR="003B1995" w:rsidRPr="00FC0307">
        <w:rPr>
          <w:rFonts w:asciiTheme="minorHAnsi" w:hAnsiTheme="minorHAnsi" w:cstheme="minorHAnsi"/>
          <w:b/>
          <w:sz w:val="24"/>
        </w:rPr>
        <w:t>8</w:t>
      </w:r>
      <w:r w:rsidRPr="00FC0307">
        <w:rPr>
          <w:rFonts w:asciiTheme="minorHAnsi" w:hAnsiTheme="minorHAnsi" w:cstheme="minorHAnsi"/>
          <w:b/>
          <w:sz w:val="24"/>
        </w:rPr>
        <w:t xml:space="preserve"> septembre 202</w:t>
      </w:r>
      <w:r w:rsidR="003B1995" w:rsidRPr="00FC0307">
        <w:rPr>
          <w:rFonts w:asciiTheme="minorHAnsi" w:hAnsiTheme="minorHAnsi" w:cstheme="minorHAnsi"/>
          <w:b/>
          <w:sz w:val="24"/>
        </w:rPr>
        <w:t>6</w:t>
      </w:r>
      <w:r w:rsidRPr="00FC0307">
        <w:rPr>
          <w:rFonts w:asciiTheme="minorHAnsi" w:hAnsiTheme="minorHAnsi" w:cstheme="minorHAnsi"/>
          <w:b/>
          <w:sz w:val="24"/>
        </w:rPr>
        <w:t xml:space="preserve"> à 12h00</w:t>
      </w:r>
      <w:r w:rsidRPr="00FC0307">
        <w:rPr>
          <w:rFonts w:asciiTheme="minorHAnsi" w:hAnsiTheme="minorHAnsi" w:cstheme="minorHAnsi"/>
          <w:sz w:val="24"/>
        </w:rPr>
        <w:t xml:space="preserve"> </w:t>
      </w:r>
    </w:p>
    <w:p w14:paraId="4E9FAC9F" w14:textId="77777777" w:rsidR="00A95D2C" w:rsidRPr="00FC0307" w:rsidRDefault="00000000">
      <w:pPr>
        <w:numPr>
          <w:ilvl w:val="1"/>
          <w:numId w:val="1"/>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Pour les autres épreuves (</w:t>
      </w:r>
      <w:r w:rsidR="001A314D">
        <w:rPr>
          <w:rFonts w:asciiTheme="minorHAnsi" w:hAnsiTheme="minorHAnsi" w:cstheme="minorHAnsi"/>
          <w:sz w:val="24"/>
        </w:rPr>
        <w:t>sauf</w:t>
      </w:r>
      <w:r w:rsidRPr="00FC0307">
        <w:rPr>
          <w:rFonts w:asciiTheme="minorHAnsi" w:hAnsiTheme="minorHAnsi" w:cstheme="minorHAnsi"/>
          <w:sz w:val="24"/>
        </w:rPr>
        <w:t xml:space="preserve"> courses enfants) :</w:t>
      </w:r>
      <w:r w:rsidRPr="00FC0307">
        <w:rPr>
          <w:rFonts w:asciiTheme="minorHAnsi" w:hAnsiTheme="minorHAnsi" w:cstheme="minorHAnsi"/>
          <w:b/>
          <w:sz w:val="24"/>
        </w:rPr>
        <w:t xml:space="preserve"> </w:t>
      </w:r>
      <w:r w:rsidRPr="00FC0307">
        <w:rPr>
          <w:rFonts w:asciiTheme="minorHAnsi" w:hAnsiTheme="minorHAnsi" w:cstheme="minorHAnsi"/>
          <w:sz w:val="24"/>
        </w:rPr>
        <w:t xml:space="preserve">jusqu’au </w:t>
      </w:r>
      <w:r w:rsidRPr="00FC0307">
        <w:rPr>
          <w:rFonts w:asciiTheme="minorHAnsi" w:hAnsiTheme="minorHAnsi" w:cstheme="minorHAnsi"/>
          <w:b/>
          <w:sz w:val="24"/>
        </w:rPr>
        <w:t>samedi</w:t>
      </w:r>
      <w:r w:rsidRPr="00FC0307">
        <w:rPr>
          <w:rFonts w:asciiTheme="minorHAnsi" w:hAnsiTheme="minorHAnsi" w:cstheme="minorHAnsi"/>
          <w:sz w:val="24"/>
        </w:rPr>
        <w:t xml:space="preserve"> </w:t>
      </w:r>
      <w:r w:rsidRPr="00FC0307">
        <w:rPr>
          <w:rFonts w:asciiTheme="minorHAnsi" w:hAnsiTheme="minorHAnsi" w:cstheme="minorHAnsi"/>
          <w:b/>
          <w:sz w:val="24"/>
        </w:rPr>
        <w:t>1</w:t>
      </w:r>
      <w:r w:rsidR="003B1995" w:rsidRPr="00FC0307">
        <w:rPr>
          <w:rFonts w:asciiTheme="minorHAnsi" w:hAnsiTheme="minorHAnsi" w:cstheme="minorHAnsi"/>
          <w:b/>
          <w:sz w:val="24"/>
        </w:rPr>
        <w:t>9</w:t>
      </w:r>
      <w:r w:rsidRPr="00FC0307">
        <w:rPr>
          <w:rFonts w:asciiTheme="minorHAnsi" w:hAnsiTheme="minorHAnsi" w:cstheme="minorHAnsi"/>
          <w:b/>
          <w:sz w:val="24"/>
        </w:rPr>
        <w:t xml:space="preserve"> septembre 202</w:t>
      </w:r>
      <w:r w:rsidR="003B1995" w:rsidRPr="00FC0307">
        <w:rPr>
          <w:rFonts w:asciiTheme="minorHAnsi" w:hAnsiTheme="minorHAnsi" w:cstheme="minorHAnsi"/>
          <w:b/>
          <w:sz w:val="24"/>
        </w:rPr>
        <w:t>6</w:t>
      </w:r>
      <w:r w:rsidRPr="00FC0307">
        <w:rPr>
          <w:rFonts w:asciiTheme="minorHAnsi" w:hAnsiTheme="minorHAnsi" w:cstheme="minorHAnsi"/>
          <w:b/>
          <w:sz w:val="24"/>
        </w:rPr>
        <w:t xml:space="preserve"> à 12h00</w:t>
      </w:r>
      <w:r w:rsidRPr="00FC0307">
        <w:rPr>
          <w:rFonts w:asciiTheme="minorHAnsi" w:hAnsiTheme="minorHAnsi" w:cstheme="minorHAnsi"/>
          <w:sz w:val="24"/>
        </w:rPr>
        <w:t xml:space="preserve">. </w:t>
      </w:r>
    </w:p>
    <w:p w14:paraId="5EAE392F" w14:textId="77777777" w:rsidR="00A95D2C" w:rsidRPr="00FC0307" w:rsidRDefault="00000000">
      <w:pPr>
        <w:spacing w:after="4" w:line="264" w:lineRule="auto"/>
        <w:ind w:left="438" w:right="61" w:hanging="10"/>
        <w:jc w:val="both"/>
        <w:rPr>
          <w:rFonts w:asciiTheme="minorHAnsi" w:hAnsiTheme="minorHAnsi" w:cstheme="minorHAnsi"/>
          <w:sz w:val="24"/>
        </w:rPr>
      </w:pPr>
      <w:r w:rsidRPr="00FC0307">
        <w:rPr>
          <w:rFonts w:asciiTheme="minorHAnsi" w:hAnsiTheme="minorHAnsi" w:cstheme="minorHAnsi"/>
          <w:sz w:val="24"/>
        </w:rPr>
        <w:t xml:space="preserve">Les inscriptions gratuites des courses enfants auront lieu sur le parc Marius CAMET (à côté de la mairie) à partir de 12h30 le jour de la course. </w:t>
      </w:r>
    </w:p>
    <w:p w14:paraId="5CD4AFB7" w14:textId="77777777" w:rsidR="00A95D2C" w:rsidRPr="00FC0307" w:rsidRDefault="00000000">
      <w:pPr>
        <w:numPr>
          <w:ilvl w:val="0"/>
          <w:numId w:val="1"/>
        </w:numPr>
        <w:spacing w:after="4" w:line="264" w:lineRule="auto"/>
        <w:ind w:left="427" w:right="61" w:hanging="360"/>
        <w:jc w:val="both"/>
        <w:rPr>
          <w:rFonts w:asciiTheme="minorHAnsi" w:hAnsiTheme="minorHAnsi" w:cstheme="minorHAnsi"/>
          <w:sz w:val="24"/>
        </w:rPr>
      </w:pPr>
      <w:r w:rsidRPr="00FC0307">
        <w:rPr>
          <w:rFonts w:asciiTheme="minorHAnsi" w:hAnsiTheme="minorHAnsi" w:cstheme="minorHAnsi"/>
          <w:sz w:val="24"/>
        </w:rPr>
        <w:t>Le retrait des dossards aura lieu le vendredi 1</w:t>
      </w:r>
      <w:r w:rsidR="003B1995" w:rsidRPr="00FC0307">
        <w:rPr>
          <w:rFonts w:asciiTheme="minorHAnsi" w:hAnsiTheme="minorHAnsi" w:cstheme="minorHAnsi"/>
          <w:sz w:val="24"/>
        </w:rPr>
        <w:t>8</w:t>
      </w:r>
      <w:r w:rsidRPr="00FC0307">
        <w:rPr>
          <w:rFonts w:asciiTheme="minorHAnsi" w:hAnsiTheme="minorHAnsi" w:cstheme="minorHAnsi"/>
          <w:sz w:val="24"/>
        </w:rPr>
        <w:t xml:space="preserve"> septembre de 17h00 à 20h30 dans la salle Play Bac</w:t>
      </w:r>
      <w:r w:rsidR="003B1995" w:rsidRPr="00FC0307">
        <w:rPr>
          <w:rFonts w:asciiTheme="minorHAnsi" w:hAnsiTheme="minorHAnsi" w:cstheme="minorHAnsi"/>
          <w:sz w:val="24"/>
        </w:rPr>
        <w:t xml:space="preserve">h (19 rue du </w:t>
      </w:r>
      <w:proofErr w:type="spellStart"/>
      <w:r w:rsidR="003B1995" w:rsidRPr="00FC0307">
        <w:rPr>
          <w:rFonts w:asciiTheme="minorHAnsi" w:hAnsiTheme="minorHAnsi" w:cstheme="minorHAnsi"/>
          <w:sz w:val="24"/>
        </w:rPr>
        <w:t>Rafour</w:t>
      </w:r>
      <w:proofErr w:type="spellEnd"/>
      <w:r w:rsidR="003B1995" w:rsidRPr="00FC0307">
        <w:rPr>
          <w:rFonts w:asciiTheme="minorHAnsi" w:hAnsiTheme="minorHAnsi" w:cstheme="minorHAnsi"/>
          <w:sz w:val="24"/>
        </w:rPr>
        <w:t xml:space="preserve"> </w:t>
      </w:r>
      <w:r w:rsidRPr="00FC0307">
        <w:rPr>
          <w:rFonts w:asciiTheme="minorHAnsi" w:hAnsiTheme="minorHAnsi" w:cstheme="minorHAnsi"/>
          <w:sz w:val="24"/>
        </w:rPr>
        <w:t>au Fontanil</w:t>
      </w:r>
      <w:r w:rsidR="003B1995" w:rsidRPr="00FC0307">
        <w:rPr>
          <w:rFonts w:asciiTheme="minorHAnsi" w:hAnsiTheme="minorHAnsi" w:cstheme="minorHAnsi"/>
          <w:sz w:val="24"/>
        </w:rPr>
        <w:t>-Cornillon)</w:t>
      </w:r>
      <w:r w:rsidRPr="00FC0307">
        <w:rPr>
          <w:rFonts w:asciiTheme="minorHAnsi" w:hAnsiTheme="minorHAnsi" w:cstheme="minorHAnsi"/>
          <w:sz w:val="24"/>
        </w:rPr>
        <w:t>, le samedi 1</w:t>
      </w:r>
      <w:r w:rsidR="003B1995" w:rsidRPr="00FC0307">
        <w:rPr>
          <w:rFonts w:asciiTheme="minorHAnsi" w:hAnsiTheme="minorHAnsi" w:cstheme="minorHAnsi"/>
          <w:sz w:val="24"/>
        </w:rPr>
        <w:t>9</w:t>
      </w:r>
      <w:r w:rsidRPr="00FC0307">
        <w:rPr>
          <w:rFonts w:asciiTheme="minorHAnsi" w:hAnsiTheme="minorHAnsi" w:cstheme="minorHAnsi"/>
          <w:sz w:val="24"/>
        </w:rPr>
        <w:t xml:space="preserve"> septembre de 14h à 18h et le dimanche </w:t>
      </w:r>
      <w:r w:rsidR="003B1995" w:rsidRPr="00FC0307">
        <w:rPr>
          <w:rFonts w:asciiTheme="minorHAnsi" w:hAnsiTheme="minorHAnsi" w:cstheme="minorHAnsi"/>
          <w:sz w:val="24"/>
        </w:rPr>
        <w:t>20</w:t>
      </w:r>
      <w:r w:rsidRPr="00FC0307">
        <w:rPr>
          <w:rFonts w:asciiTheme="minorHAnsi" w:hAnsiTheme="minorHAnsi" w:cstheme="minorHAnsi"/>
          <w:sz w:val="24"/>
        </w:rPr>
        <w:t xml:space="preserve"> septembre dès </w:t>
      </w:r>
      <w:r w:rsidR="003B1995" w:rsidRPr="00FC0307">
        <w:rPr>
          <w:rFonts w:asciiTheme="minorHAnsi" w:hAnsiTheme="minorHAnsi" w:cstheme="minorHAnsi"/>
          <w:sz w:val="24"/>
        </w:rPr>
        <w:t>4</w:t>
      </w:r>
      <w:r w:rsidRPr="00FC0307">
        <w:rPr>
          <w:rFonts w:asciiTheme="minorHAnsi" w:hAnsiTheme="minorHAnsi" w:cstheme="minorHAnsi"/>
          <w:sz w:val="24"/>
        </w:rPr>
        <w:t xml:space="preserve">h30 à l’Espace Robert FIAT </w:t>
      </w:r>
      <w:r w:rsidR="003B1995" w:rsidRPr="00FC0307">
        <w:rPr>
          <w:rFonts w:asciiTheme="minorHAnsi" w:hAnsiTheme="minorHAnsi" w:cstheme="minorHAnsi"/>
          <w:sz w:val="24"/>
        </w:rPr>
        <w:t>(</w:t>
      </w:r>
      <w:r w:rsidRPr="00FC0307">
        <w:rPr>
          <w:rFonts w:asciiTheme="minorHAnsi" w:hAnsiTheme="minorHAnsi" w:cstheme="minorHAnsi"/>
          <w:sz w:val="24"/>
        </w:rPr>
        <w:t>9 avenue de la Monta à Saint-Égrève</w:t>
      </w:r>
      <w:r w:rsidR="003B1995" w:rsidRPr="00FC0307">
        <w:rPr>
          <w:rFonts w:asciiTheme="minorHAnsi" w:hAnsiTheme="minorHAnsi" w:cstheme="minorHAnsi"/>
          <w:sz w:val="24"/>
        </w:rPr>
        <w:t>)</w:t>
      </w:r>
      <w:r w:rsidRPr="00FC0307">
        <w:rPr>
          <w:rFonts w:asciiTheme="minorHAnsi" w:hAnsiTheme="minorHAnsi" w:cstheme="minorHAnsi"/>
          <w:sz w:val="24"/>
        </w:rPr>
        <w:t xml:space="preserve">. </w:t>
      </w:r>
    </w:p>
    <w:p w14:paraId="6665F20B" w14:textId="77777777" w:rsidR="00A95D2C" w:rsidRPr="00FC0307" w:rsidRDefault="00000000">
      <w:pPr>
        <w:spacing w:after="504" w:line="249" w:lineRule="auto"/>
        <w:ind w:left="438" w:right="63" w:hanging="10"/>
        <w:jc w:val="both"/>
        <w:rPr>
          <w:rFonts w:asciiTheme="minorHAnsi" w:hAnsiTheme="minorHAnsi" w:cstheme="minorHAnsi"/>
          <w:sz w:val="24"/>
        </w:rPr>
      </w:pPr>
      <w:r w:rsidRPr="00FC0307">
        <w:rPr>
          <w:rFonts w:asciiTheme="minorHAnsi" w:hAnsiTheme="minorHAnsi" w:cstheme="minorHAnsi"/>
          <w:sz w:val="24"/>
        </w:rPr>
        <w:t xml:space="preserve">Une pièce d’identité sera demandée pour retirer le dossard. Sous réserve de présenter la pièce d’identité de celui-ci, un participant peut retirer le dossard d’un autre participant. </w:t>
      </w:r>
    </w:p>
    <w:p w14:paraId="700385C8" w14:textId="77777777" w:rsidR="00A95D2C" w:rsidRPr="00FC0307" w:rsidRDefault="00000000">
      <w:pPr>
        <w:pStyle w:val="Titre1"/>
        <w:spacing w:after="342"/>
        <w:ind w:left="-5"/>
        <w:rPr>
          <w:rFonts w:asciiTheme="minorHAnsi" w:hAnsiTheme="minorHAnsi" w:cstheme="minorHAnsi"/>
          <w:sz w:val="28"/>
          <w:szCs w:val="28"/>
        </w:rPr>
      </w:pPr>
      <w:r w:rsidRPr="00FC0307">
        <w:rPr>
          <w:rFonts w:asciiTheme="minorHAnsi" w:hAnsiTheme="minorHAnsi" w:cstheme="minorHAnsi"/>
          <w:sz w:val="28"/>
          <w:szCs w:val="28"/>
        </w:rPr>
        <w:t>ARTICLE 2 : Détail des différentes épreuves</w:t>
      </w:r>
      <w:r w:rsidRPr="00FC0307">
        <w:rPr>
          <w:rFonts w:asciiTheme="minorHAnsi" w:hAnsiTheme="minorHAnsi" w:cstheme="minorHAnsi"/>
          <w:sz w:val="28"/>
          <w:szCs w:val="28"/>
          <w:u w:val="none" w:color="000000"/>
        </w:rPr>
        <w:t xml:space="preserve"> </w:t>
      </w:r>
    </w:p>
    <w:p w14:paraId="5230382D" w14:textId="77777777" w:rsidR="00A95D2C" w:rsidRPr="00FC0307" w:rsidRDefault="00000000">
      <w:pPr>
        <w:pStyle w:val="Titre2"/>
        <w:ind w:left="355"/>
        <w:rPr>
          <w:rFonts w:asciiTheme="minorHAnsi" w:hAnsiTheme="minorHAnsi" w:cstheme="minorHAnsi"/>
          <w:sz w:val="28"/>
          <w:szCs w:val="28"/>
        </w:rPr>
      </w:pPr>
      <w:r w:rsidRPr="00FC0307">
        <w:rPr>
          <w:rFonts w:asciiTheme="minorHAnsi" w:hAnsiTheme="minorHAnsi" w:cstheme="minorHAnsi"/>
          <w:sz w:val="28"/>
          <w:szCs w:val="28"/>
          <w:u w:val="none"/>
        </w:rPr>
        <w:t>A.</w:t>
      </w:r>
      <w:r w:rsidRPr="00FC0307">
        <w:rPr>
          <w:rFonts w:asciiTheme="minorHAnsi" w:eastAsia="Arial" w:hAnsiTheme="minorHAnsi" w:cstheme="minorHAnsi"/>
          <w:sz w:val="28"/>
          <w:szCs w:val="28"/>
          <w:u w:val="none"/>
        </w:rPr>
        <w:t xml:space="preserve"> </w:t>
      </w:r>
      <w:r w:rsidRPr="00FC0307">
        <w:rPr>
          <w:rFonts w:asciiTheme="minorHAnsi" w:hAnsiTheme="minorHAnsi" w:cstheme="minorHAnsi"/>
          <w:sz w:val="28"/>
          <w:szCs w:val="28"/>
        </w:rPr>
        <w:t>Les courses</w:t>
      </w:r>
      <w:r w:rsidRPr="00FC0307">
        <w:rPr>
          <w:rFonts w:asciiTheme="minorHAnsi" w:hAnsiTheme="minorHAnsi" w:cstheme="minorHAnsi"/>
          <w:sz w:val="28"/>
          <w:szCs w:val="28"/>
          <w:u w:val="none"/>
        </w:rPr>
        <w:t xml:space="preserve"> </w:t>
      </w:r>
    </w:p>
    <w:p w14:paraId="1EE7ED31" w14:textId="77777777" w:rsidR="00A95D2C" w:rsidRPr="00FC0307" w:rsidRDefault="00000000">
      <w:pPr>
        <w:spacing w:after="0"/>
        <w:ind w:left="-5" w:hanging="10"/>
        <w:rPr>
          <w:rFonts w:asciiTheme="minorHAnsi" w:hAnsiTheme="minorHAnsi" w:cstheme="minorHAnsi"/>
          <w:sz w:val="24"/>
        </w:rPr>
      </w:pPr>
      <w:r w:rsidRPr="00FC0307">
        <w:rPr>
          <w:rFonts w:asciiTheme="minorHAnsi" w:hAnsiTheme="minorHAnsi" w:cstheme="minorHAnsi"/>
          <w:b/>
          <w:sz w:val="24"/>
        </w:rPr>
        <w:t>Vendredi 1</w:t>
      </w:r>
      <w:r w:rsidR="003B1995" w:rsidRPr="00FC0307">
        <w:rPr>
          <w:rFonts w:asciiTheme="minorHAnsi" w:hAnsiTheme="minorHAnsi" w:cstheme="minorHAnsi"/>
          <w:b/>
          <w:sz w:val="24"/>
        </w:rPr>
        <w:t>8</w:t>
      </w:r>
      <w:r w:rsidRPr="00FC0307">
        <w:rPr>
          <w:rFonts w:asciiTheme="minorHAnsi" w:hAnsiTheme="minorHAnsi" w:cstheme="minorHAnsi"/>
          <w:b/>
          <w:sz w:val="24"/>
        </w:rPr>
        <w:t xml:space="preserve"> septembre :  </w:t>
      </w:r>
    </w:p>
    <w:p w14:paraId="42833848" w14:textId="77777777" w:rsidR="00A95D2C" w:rsidRPr="00FC0307" w:rsidRDefault="00000000">
      <w:pPr>
        <w:spacing w:after="13"/>
        <w:ind w:left="353" w:hanging="10"/>
        <w:rPr>
          <w:rFonts w:asciiTheme="minorHAnsi" w:hAnsiTheme="minorHAnsi" w:cstheme="minorHAnsi"/>
          <w:sz w:val="24"/>
        </w:rPr>
      </w:pPr>
      <w:r w:rsidRPr="00FC0307">
        <w:rPr>
          <w:rFonts w:asciiTheme="minorHAnsi" w:hAnsiTheme="minorHAnsi" w:cstheme="minorHAnsi"/>
          <w:sz w:val="24"/>
          <w:u w:val="single" w:color="000000"/>
        </w:rPr>
        <w:t>La Nocturne : 3,</w:t>
      </w:r>
      <w:r w:rsidR="001A314D">
        <w:rPr>
          <w:rFonts w:asciiTheme="minorHAnsi" w:hAnsiTheme="minorHAnsi" w:cstheme="minorHAnsi"/>
          <w:sz w:val="24"/>
          <w:u w:val="single" w:color="000000"/>
        </w:rPr>
        <w:t>3</w:t>
      </w:r>
      <w:r w:rsidRPr="00FC0307">
        <w:rPr>
          <w:rFonts w:asciiTheme="minorHAnsi" w:hAnsiTheme="minorHAnsi" w:cstheme="minorHAnsi"/>
          <w:sz w:val="24"/>
          <w:u w:val="single" w:color="000000"/>
        </w:rPr>
        <w:t xml:space="preserve"> km et 550 m D+</w:t>
      </w:r>
      <w:r w:rsidRPr="00FC0307">
        <w:rPr>
          <w:rFonts w:asciiTheme="minorHAnsi" w:hAnsiTheme="minorHAnsi" w:cstheme="minorHAnsi"/>
          <w:sz w:val="24"/>
        </w:rPr>
        <w:t xml:space="preserve"> </w:t>
      </w:r>
    </w:p>
    <w:p w14:paraId="3F1306EF" w14:textId="77777777" w:rsidR="00A95D2C" w:rsidRPr="00FC0307" w:rsidRDefault="00000000">
      <w:pPr>
        <w:numPr>
          <w:ilvl w:val="0"/>
          <w:numId w:val="2"/>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Départ : Le Fontanil, centre village </w:t>
      </w:r>
      <w:r w:rsidRPr="00FC0307">
        <w:rPr>
          <w:rFonts w:asciiTheme="minorHAnsi" w:hAnsiTheme="minorHAnsi" w:cstheme="minorHAnsi"/>
          <w:b/>
          <w:sz w:val="24"/>
          <w:u w:val="single" w:color="000000"/>
        </w:rPr>
        <w:t xml:space="preserve">à </w:t>
      </w:r>
      <w:r w:rsidR="001A314D">
        <w:rPr>
          <w:rFonts w:asciiTheme="minorHAnsi" w:hAnsiTheme="minorHAnsi" w:cstheme="minorHAnsi"/>
          <w:b/>
          <w:sz w:val="24"/>
          <w:u w:val="single" w:color="000000"/>
        </w:rPr>
        <w:t>20h0</w:t>
      </w:r>
      <w:r w:rsidRPr="00FC0307">
        <w:rPr>
          <w:rFonts w:asciiTheme="minorHAnsi" w:hAnsiTheme="minorHAnsi" w:cstheme="minorHAnsi"/>
          <w:b/>
          <w:sz w:val="24"/>
          <w:u w:val="single" w:color="000000"/>
        </w:rPr>
        <w:t>0</w:t>
      </w:r>
      <w:r w:rsidRPr="00FC0307">
        <w:rPr>
          <w:rFonts w:asciiTheme="minorHAnsi" w:hAnsiTheme="minorHAnsi" w:cstheme="minorHAnsi"/>
          <w:sz w:val="24"/>
        </w:rPr>
        <w:t xml:space="preserve"> </w:t>
      </w:r>
    </w:p>
    <w:p w14:paraId="57FDE46D" w14:textId="77777777" w:rsidR="00A95D2C" w:rsidRPr="00FC0307" w:rsidRDefault="00000000">
      <w:pPr>
        <w:numPr>
          <w:ilvl w:val="0"/>
          <w:numId w:val="2"/>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Arrivée : Mont-Saint-Martin, centre village </w:t>
      </w:r>
    </w:p>
    <w:p w14:paraId="42310F20" w14:textId="77777777" w:rsidR="00A95D2C" w:rsidRPr="00FC0307" w:rsidRDefault="00000000">
      <w:pPr>
        <w:spacing w:after="0"/>
        <w:ind w:left="713"/>
        <w:rPr>
          <w:rFonts w:asciiTheme="minorHAnsi" w:hAnsiTheme="minorHAnsi" w:cstheme="minorHAnsi"/>
          <w:sz w:val="24"/>
        </w:rPr>
      </w:pPr>
      <w:r w:rsidRPr="00FC0307">
        <w:rPr>
          <w:rFonts w:asciiTheme="minorHAnsi" w:hAnsiTheme="minorHAnsi" w:cstheme="minorHAnsi"/>
          <w:sz w:val="24"/>
        </w:rPr>
        <w:t xml:space="preserve"> </w:t>
      </w:r>
    </w:p>
    <w:p w14:paraId="6F1E1D2F" w14:textId="77777777" w:rsidR="00A95D2C" w:rsidRPr="00FC0307" w:rsidRDefault="00000000">
      <w:pPr>
        <w:spacing w:after="13"/>
        <w:ind w:left="353" w:hanging="10"/>
        <w:rPr>
          <w:rFonts w:asciiTheme="minorHAnsi" w:hAnsiTheme="minorHAnsi" w:cstheme="minorHAnsi"/>
          <w:sz w:val="24"/>
        </w:rPr>
      </w:pPr>
      <w:r w:rsidRPr="00FC0307">
        <w:rPr>
          <w:rFonts w:asciiTheme="minorHAnsi" w:hAnsiTheme="minorHAnsi" w:cstheme="minorHAnsi"/>
          <w:sz w:val="24"/>
          <w:u w:val="single" w:color="000000"/>
        </w:rPr>
        <w:t>La Fontaniloise : 13 km et 800 m D+</w:t>
      </w:r>
      <w:r w:rsidRPr="00FC0307">
        <w:rPr>
          <w:rFonts w:asciiTheme="minorHAnsi" w:hAnsiTheme="minorHAnsi" w:cstheme="minorHAnsi"/>
          <w:sz w:val="24"/>
        </w:rPr>
        <w:t xml:space="preserve"> </w:t>
      </w:r>
    </w:p>
    <w:p w14:paraId="715276C1" w14:textId="77777777" w:rsidR="00A95D2C" w:rsidRPr="00FC0307" w:rsidRDefault="00000000">
      <w:pPr>
        <w:numPr>
          <w:ilvl w:val="0"/>
          <w:numId w:val="2"/>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Départ : Le Fontanil, centre village </w:t>
      </w:r>
      <w:r w:rsidRPr="00FC0307">
        <w:rPr>
          <w:rFonts w:asciiTheme="minorHAnsi" w:hAnsiTheme="minorHAnsi" w:cstheme="minorHAnsi"/>
          <w:b/>
          <w:sz w:val="24"/>
          <w:u w:val="single" w:color="000000"/>
        </w:rPr>
        <w:t>à 19h</w:t>
      </w:r>
      <w:r w:rsidR="001A314D">
        <w:rPr>
          <w:rFonts w:asciiTheme="minorHAnsi" w:hAnsiTheme="minorHAnsi" w:cstheme="minorHAnsi"/>
          <w:b/>
          <w:sz w:val="24"/>
          <w:u w:val="single" w:color="000000"/>
        </w:rPr>
        <w:t>30</w:t>
      </w:r>
    </w:p>
    <w:p w14:paraId="03A2AC80" w14:textId="77777777" w:rsidR="00A95D2C" w:rsidRPr="00FC0307" w:rsidRDefault="00000000">
      <w:pPr>
        <w:numPr>
          <w:ilvl w:val="0"/>
          <w:numId w:val="2"/>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Arrivée : Le Fontanil, centre village </w:t>
      </w:r>
    </w:p>
    <w:p w14:paraId="12C04AA6" w14:textId="77777777" w:rsidR="00A95D2C" w:rsidRPr="00FC0307" w:rsidRDefault="00000000">
      <w:pPr>
        <w:spacing w:after="0"/>
        <w:ind w:left="713"/>
        <w:rPr>
          <w:rFonts w:asciiTheme="minorHAnsi" w:hAnsiTheme="minorHAnsi" w:cstheme="minorHAnsi"/>
          <w:sz w:val="24"/>
        </w:rPr>
      </w:pPr>
      <w:r w:rsidRPr="00FC0307">
        <w:rPr>
          <w:rFonts w:asciiTheme="minorHAnsi" w:hAnsiTheme="minorHAnsi" w:cstheme="minorHAnsi"/>
          <w:sz w:val="24"/>
        </w:rPr>
        <w:t xml:space="preserve"> </w:t>
      </w:r>
    </w:p>
    <w:p w14:paraId="75FC72DB" w14:textId="77777777" w:rsidR="00A95D2C" w:rsidRPr="00FC0307" w:rsidRDefault="00000000">
      <w:pPr>
        <w:spacing w:after="0"/>
        <w:ind w:left="-5" w:hanging="10"/>
        <w:rPr>
          <w:rFonts w:asciiTheme="minorHAnsi" w:hAnsiTheme="minorHAnsi" w:cstheme="minorHAnsi"/>
          <w:sz w:val="24"/>
        </w:rPr>
      </w:pPr>
      <w:r w:rsidRPr="00FC0307">
        <w:rPr>
          <w:rFonts w:asciiTheme="minorHAnsi" w:hAnsiTheme="minorHAnsi" w:cstheme="minorHAnsi"/>
          <w:b/>
          <w:sz w:val="24"/>
        </w:rPr>
        <w:t xml:space="preserve">Dimanche </w:t>
      </w:r>
      <w:r w:rsidR="003B1995" w:rsidRPr="00FC0307">
        <w:rPr>
          <w:rFonts w:asciiTheme="minorHAnsi" w:hAnsiTheme="minorHAnsi" w:cstheme="minorHAnsi"/>
          <w:b/>
          <w:sz w:val="24"/>
        </w:rPr>
        <w:t>20</w:t>
      </w:r>
      <w:r w:rsidRPr="00FC0307">
        <w:rPr>
          <w:rFonts w:asciiTheme="minorHAnsi" w:hAnsiTheme="minorHAnsi" w:cstheme="minorHAnsi"/>
          <w:b/>
          <w:sz w:val="24"/>
        </w:rPr>
        <w:t xml:space="preserve"> septembre </w:t>
      </w:r>
    </w:p>
    <w:p w14:paraId="70CF305F" w14:textId="77777777" w:rsidR="00A95D2C" w:rsidRPr="00FC0307" w:rsidRDefault="00000000">
      <w:pPr>
        <w:spacing w:after="13"/>
        <w:ind w:left="353" w:hanging="10"/>
        <w:rPr>
          <w:rFonts w:asciiTheme="minorHAnsi" w:hAnsiTheme="minorHAnsi" w:cstheme="minorHAnsi"/>
          <w:sz w:val="24"/>
        </w:rPr>
      </w:pPr>
      <w:r w:rsidRPr="00FC0307">
        <w:rPr>
          <w:rFonts w:asciiTheme="minorHAnsi" w:hAnsiTheme="minorHAnsi" w:cstheme="minorHAnsi"/>
          <w:sz w:val="24"/>
          <w:u w:val="single" w:color="000000"/>
        </w:rPr>
        <w:t xml:space="preserve">Le Grand Néron by CRAZY : </w:t>
      </w:r>
      <w:r w:rsidR="003B1995" w:rsidRPr="00FC0307">
        <w:rPr>
          <w:rFonts w:asciiTheme="minorHAnsi" w:hAnsiTheme="minorHAnsi" w:cstheme="minorHAnsi"/>
          <w:sz w:val="24"/>
          <w:u w:val="single" w:color="000000"/>
        </w:rPr>
        <w:t>6</w:t>
      </w:r>
      <w:r w:rsidR="001A314D">
        <w:rPr>
          <w:rFonts w:asciiTheme="minorHAnsi" w:hAnsiTheme="minorHAnsi" w:cstheme="minorHAnsi"/>
          <w:sz w:val="24"/>
          <w:u w:val="single" w:color="000000"/>
        </w:rPr>
        <w:t>2</w:t>
      </w:r>
      <w:r w:rsidRPr="00FC0307">
        <w:rPr>
          <w:rFonts w:asciiTheme="minorHAnsi" w:hAnsiTheme="minorHAnsi" w:cstheme="minorHAnsi"/>
          <w:sz w:val="24"/>
          <w:u w:val="single" w:color="000000"/>
        </w:rPr>
        <w:t xml:space="preserve"> km et </w:t>
      </w:r>
      <w:r w:rsidR="003B1995" w:rsidRPr="00FC0307">
        <w:rPr>
          <w:rFonts w:asciiTheme="minorHAnsi" w:hAnsiTheme="minorHAnsi" w:cstheme="minorHAnsi"/>
          <w:sz w:val="24"/>
          <w:u w:val="single" w:color="000000"/>
        </w:rPr>
        <w:t>40</w:t>
      </w:r>
      <w:r w:rsidRPr="00FC0307">
        <w:rPr>
          <w:rFonts w:asciiTheme="minorHAnsi" w:hAnsiTheme="minorHAnsi" w:cstheme="minorHAnsi"/>
          <w:sz w:val="24"/>
          <w:u w:val="single" w:color="000000"/>
        </w:rPr>
        <w:t>00 m D+</w:t>
      </w:r>
      <w:r w:rsidRPr="00FC0307">
        <w:rPr>
          <w:rFonts w:asciiTheme="minorHAnsi" w:hAnsiTheme="minorHAnsi" w:cstheme="minorHAnsi"/>
          <w:sz w:val="24"/>
        </w:rPr>
        <w:t xml:space="preserve"> </w:t>
      </w:r>
    </w:p>
    <w:p w14:paraId="577F8D3E" w14:textId="77777777" w:rsidR="003B1995" w:rsidRPr="00FC0307" w:rsidRDefault="00000000">
      <w:pPr>
        <w:numPr>
          <w:ilvl w:val="0"/>
          <w:numId w:val="2"/>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Départ : Parc Marius Camet à Saint-Égrève </w:t>
      </w:r>
      <w:r w:rsidRPr="00FC0307">
        <w:rPr>
          <w:rFonts w:asciiTheme="minorHAnsi" w:hAnsiTheme="minorHAnsi" w:cstheme="minorHAnsi"/>
          <w:b/>
          <w:sz w:val="24"/>
          <w:u w:val="single" w:color="000000"/>
        </w:rPr>
        <w:t xml:space="preserve">à </w:t>
      </w:r>
      <w:r w:rsidR="003B1995" w:rsidRPr="00FC0307">
        <w:rPr>
          <w:rFonts w:asciiTheme="minorHAnsi" w:hAnsiTheme="minorHAnsi" w:cstheme="minorHAnsi"/>
          <w:b/>
          <w:sz w:val="24"/>
          <w:u w:val="single" w:color="000000"/>
        </w:rPr>
        <w:t>5</w:t>
      </w:r>
      <w:r w:rsidRPr="00FC0307">
        <w:rPr>
          <w:rFonts w:asciiTheme="minorHAnsi" w:hAnsiTheme="minorHAnsi" w:cstheme="minorHAnsi"/>
          <w:b/>
          <w:sz w:val="24"/>
          <w:u w:val="single" w:color="000000"/>
        </w:rPr>
        <w:t>h30</w:t>
      </w:r>
      <w:r w:rsidRPr="00FC0307">
        <w:rPr>
          <w:rFonts w:asciiTheme="minorHAnsi" w:hAnsiTheme="minorHAnsi" w:cstheme="minorHAnsi"/>
          <w:b/>
          <w:sz w:val="24"/>
        </w:rPr>
        <w:t xml:space="preserve"> </w:t>
      </w:r>
    </w:p>
    <w:p w14:paraId="535A708B" w14:textId="77777777" w:rsidR="00A95D2C" w:rsidRPr="00FC0307" w:rsidRDefault="00000000">
      <w:pPr>
        <w:numPr>
          <w:ilvl w:val="0"/>
          <w:numId w:val="2"/>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Arrivée : Parc Marius Camet à Saint-Égrève </w:t>
      </w:r>
    </w:p>
    <w:p w14:paraId="4F9C6959" w14:textId="77777777" w:rsidR="00A95D2C" w:rsidRPr="00FC0307" w:rsidRDefault="00000000">
      <w:pPr>
        <w:spacing w:after="0"/>
        <w:ind w:left="1080"/>
        <w:rPr>
          <w:rFonts w:asciiTheme="minorHAnsi" w:hAnsiTheme="minorHAnsi" w:cstheme="minorHAnsi"/>
          <w:sz w:val="24"/>
        </w:rPr>
      </w:pPr>
      <w:r w:rsidRPr="00FC0307">
        <w:rPr>
          <w:rFonts w:asciiTheme="minorHAnsi" w:hAnsiTheme="minorHAnsi" w:cstheme="minorHAnsi"/>
          <w:sz w:val="24"/>
        </w:rPr>
        <w:t xml:space="preserve"> </w:t>
      </w:r>
    </w:p>
    <w:p w14:paraId="3E8267E7" w14:textId="77777777" w:rsidR="00A95D2C" w:rsidRPr="00FC0307" w:rsidRDefault="00000000">
      <w:pPr>
        <w:spacing w:after="13"/>
        <w:ind w:left="353" w:hanging="10"/>
        <w:rPr>
          <w:rFonts w:asciiTheme="minorHAnsi" w:hAnsiTheme="minorHAnsi" w:cstheme="minorHAnsi"/>
          <w:sz w:val="24"/>
        </w:rPr>
      </w:pPr>
      <w:r w:rsidRPr="00FC0307">
        <w:rPr>
          <w:rFonts w:asciiTheme="minorHAnsi" w:hAnsiTheme="minorHAnsi" w:cstheme="minorHAnsi"/>
          <w:sz w:val="24"/>
          <w:u w:val="single" w:color="000000"/>
        </w:rPr>
        <w:t>L</w:t>
      </w:r>
      <w:r w:rsidR="003B1995" w:rsidRPr="00FC0307">
        <w:rPr>
          <w:rFonts w:asciiTheme="minorHAnsi" w:hAnsiTheme="minorHAnsi" w:cstheme="minorHAnsi"/>
          <w:sz w:val="24"/>
          <w:u w:val="single" w:color="000000"/>
        </w:rPr>
        <w:t xml:space="preserve">e </w:t>
      </w:r>
      <w:proofErr w:type="spellStart"/>
      <w:r w:rsidR="003B1995" w:rsidRPr="00FC0307">
        <w:rPr>
          <w:rFonts w:asciiTheme="minorHAnsi" w:hAnsiTheme="minorHAnsi" w:cstheme="minorHAnsi"/>
          <w:sz w:val="24"/>
          <w:u w:val="single" w:color="000000"/>
        </w:rPr>
        <w:t>Maratrail</w:t>
      </w:r>
      <w:proofErr w:type="spellEnd"/>
      <w:r w:rsidR="003B1995" w:rsidRPr="00FC0307">
        <w:rPr>
          <w:rFonts w:asciiTheme="minorHAnsi" w:hAnsiTheme="minorHAnsi" w:cstheme="minorHAnsi"/>
          <w:sz w:val="24"/>
          <w:u w:val="single" w:color="000000"/>
        </w:rPr>
        <w:t xml:space="preserve"> du Néron</w:t>
      </w:r>
      <w:r w:rsidRPr="00FC0307">
        <w:rPr>
          <w:rFonts w:asciiTheme="minorHAnsi" w:hAnsiTheme="minorHAnsi" w:cstheme="minorHAnsi"/>
          <w:sz w:val="24"/>
          <w:u w:val="single" w:color="000000"/>
        </w:rPr>
        <w:t xml:space="preserve"> : </w:t>
      </w:r>
      <w:r w:rsidR="003B1995" w:rsidRPr="00FC0307">
        <w:rPr>
          <w:rFonts w:asciiTheme="minorHAnsi" w:hAnsiTheme="minorHAnsi" w:cstheme="minorHAnsi"/>
          <w:sz w:val="24"/>
          <w:u w:val="single" w:color="000000"/>
        </w:rPr>
        <w:t>44</w:t>
      </w:r>
      <w:r w:rsidRPr="00FC0307">
        <w:rPr>
          <w:rFonts w:asciiTheme="minorHAnsi" w:hAnsiTheme="minorHAnsi" w:cstheme="minorHAnsi"/>
          <w:sz w:val="24"/>
          <w:u w:val="single" w:color="000000"/>
        </w:rPr>
        <w:t xml:space="preserve"> km et 2</w:t>
      </w:r>
      <w:r w:rsidR="001A314D">
        <w:rPr>
          <w:rFonts w:asciiTheme="minorHAnsi" w:hAnsiTheme="minorHAnsi" w:cstheme="minorHAnsi"/>
          <w:sz w:val="24"/>
          <w:u w:val="single" w:color="000000"/>
        </w:rPr>
        <w:t>8</w:t>
      </w:r>
      <w:r w:rsidRPr="00FC0307">
        <w:rPr>
          <w:rFonts w:asciiTheme="minorHAnsi" w:hAnsiTheme="minorHAnsi" w:cstheme="minorHAnsi"/>
          <w:sz w:val="24"/>
          <w:u w:val="single" w:color="000000"/>
        </w:rPr>
        <w:t>00 m D+</w:t>
      </w:r>
      <w:r w:rsidRPr="00FC0307">
        <w:rPr>
          <w:rFonts w:asciiTheme="minorHAnsi" w:hAnsiTheme="minorHAnsi" w:cstheme="minorHAnsi"/>
          <w:sz w:val="24"/>
        </w:rPr>
        <w:t xml:space="preserve"> </w:t>
      </w:r>
    </w:p>
    <w:p w14:paraId="2BD8EA54" w14:textId="394FDFA1" w:rsidR="003B1995" w:rsidRPr="00FC0307" w:rsidRDefault="00000000">
      <w:pPr>
        <w:numPr>
          <w:ilvl w:val="0"/>
          <w:numId w:val="2"/>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Départ : Parc Marius Camet à Saint-Égrève </w:t>
      </w:r>
      <w:r w:rsidRPr="00FC0307">
        <w:rPr>
          <w:rFonts w:asciiTheme="minorHAnsi" w:hAnsiTheme="minorHAnsi" w:cstheme="minorHAnsi"/>
          <w:b/>
          <w:sz w:val="24"/>
          <w:u w:val="single" w:color="000000"/>
        </w:rPr>
        <w:t xml:space="preserve">à </w:t>
      </w:r>
      <w:r w:rsidR="003B1995" w:rsidRPr="00FC0307">
        <w:rPr>
          <w:rFonts w:asciiTheme="minorHAnsi" w:hAnsiTheme="minorHAnsi" w:cstheme="minorHAnsi"/>
          <w:b/>
          <w:sz w:val="24"/>
          <w:u w:val="single" w:color="000000"/>
        </w:rPr>
        <w:t>7</w:t>
      </w:r>
      <w:r w:rsidRPr="00FC0307">
        <w:rPr>
          <w:rFonts w:asciiTheme="minorHAnsi" w:hAnsiTheme="minorHAnsi" w:cstheme="minorHAnsi"/>
          <w:b/>
          <w:sz w:val="24"/>
          <w:u w:val="single" w:color="000000"/>
        </w:rPr>
        <w:t>h</w:t>
      </w:r>
      <w:r w:rsidR="00964FAF">
        <w:rPr>
          <w:rFonts w:asciiTheme="minorHAnsi" w:hAnsiTheme="minorHAnsi" w:cstheme="minorHAnsi"/>
          <w:b/>
          <w:sz w:val="24"/>
          <w:u w:val="single" w:color="000000"/>
        </w:rPr>
        <w:t>00</w:t>
      </w:r>
      <w:r w:rsidRPr="00FC0307">
        <w:rPr>
          <w:rFonts w:asciiTheme="minorHAnsi" w:hAnsiTheme="minorHAnsi" w:cstheme="minorHAnsi"/>
          <w:sz w:val="24"/>
        </w:rPr>
        <w:t xml:space="preserve"> </w:t>
      </w:r>
    </w:p>
    <w:p w14:paraId="3BA25116" w14:textId="77777777" w:rsidR="00A95D2C" w:rsidRPr="00FC0307" w:rsidRDefault="00000000">
      <w:pPr>
        <w:numPr>
          <w:ilvl w:val="0"/>
          <w:numId w:val="2"/>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Arrivée : Parc Marius Camet à Saint-Égrève </w:t>
      </w:r>
    </w:p>
    <w:p w14:paraId="5D0D9826" w14:textId="77777777" w:rsidR="00A95D2C" w:rsidRPr="00FC0307" w:rsidRDefault="00000000">
      <w:pPr>
        <w:spacing w:after="0"/>
        <w:ind w:left="1133"/>
        <w:rPr>
          <w:rFonts w:asciiTheme="minorHAnsi" w:hAnsiTheme="minorHAnsi" w:cstheme="minorHAnsi"/>
          <w:sz w:val="24"/>
        </w:rPr>
      </w:pPr>
      <w:r w:rsidRPr="00FC0307">
        <w:rPr>
          <w:rFonts w:asciiTheme="minorHAnsi" w:hAnsiTheme="minorHAnsi" w:cstheme="minorHAnsi"/>
          <w:sz w:val="24"/>
        </w:rPr>
        <w:t xml:space="preserve"> </w:t>
      </w:r>
    </w:p>
    <w:p w14:paraId="6D92DDDE" w14:textId="77777777" w:rsidR="003B1995" w:rsidRPr="00FC0307" w:rsidRDefault="003B1995">
      <w:pPr>
        <w:spacing w:after="13"/>
        <w:ind w:left="353" w:hanging="10"/>
        <w:rPr>
          <w:rFonts w:asciiTheme="minorHAnsi" w:hAnsiTheme="minorHAnsi" w:cstheme="minorHAnsi"/>
          <w:sz w:val="24"/>
          <w:u w:val="single" w:color="000000"/>
        </w:rPr>
      </w:pPr>
      <w:r w:rsidRPr="00FC0307">
        <w:rPr>
          <w:rFonts w:asciiTheme="minorHAnsi" w:hAnsiTheme="minorHAnsi" w:cstheme="minorHAnsi"/>
          <w:sz w:val="24"/>
          <w:u w:val="single" w:color="000000"/>
        </w:rPr>
        <w:t>Le Semi du Néron : 2</w:t>
      </w:r>
      <w:r w:rsidR="001A314D">
        <w:rPr>
          <w:rFonts w:asciiTheme="minorHAnsi" w:hAnsiTheme="minorHAnsi" w:cstheme="minorHAnsi"/>
          <w:sz w:val="24"/>
          <w:u w:val="single" w:color="000000"/>
        </w:rPr>
        <w:t>1</w:t>
      </w:r>
      <w:r w:rsidRPr="00FC0307">
        <w:rPr>
          <w:rFonts w:asciiTheme="minorHAnsi" w:hAnsiTheme="minorHAnsi" w:cstheme="minorHAnsi"/>
          <w:sz w:val="24"/>
          <w:u w:val="single" w:color="000000"/>
        </w:rPr>
        <w:t xml:space="preserve"> km et </w:t>
      </w:r>
      <w:r w:rsidR="001A314D">
        <w:rPr>
          <w:rFonts w:asciiTheme="minorHAnsi" w:hAnsiTheme="minorHAnsi" w:cstheme="minorHAnsi"/>
          <w:sz w:val="24"/>
          <w:u w:val="single" w:color="000000"/>
        </w:rPr>
        <w:t>950</w:t>
      </w:r>
      <w:r w:rsidRPr="00FC0307">
        <w:rPr>
          <w:rFonts w:asciiTheme="minorHAnsi" w:hAnsiTheme="minorHAnsi" w:cstheme="minorHAnsi"/>
          <w:sz w:val="24"/>
          <w:u w:val="single" w:color="000000"/>
        </w:rPr>
        <w:t xml:space="preserve"> m D+</w:t>
      </w:r>
    </w:p>
    <w:p w14:paraId="3656755A" w14:textId="766A28C1" w:rsidR="003B1995" w:rsidRPr="00FC0307" w:rsidRDefault="003B1995" w:rsidP="003B1995">
      <w:pPr>
        <w:numPr>
          <w:ilvl w:val="0"/>
          <w:numId w:val="2"/>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Départ : Parc Marius Camet à Saint-Égrève </w:t>
      </w:r>
      <w:r w:rsidRPr="00FC0307">
        <w:rPr>
          <w:rFonts w:asciiTheme="minorHAnsi" w:hAnsiTheme="minorHAnsi" w:cstheme="minorHAnsi"/>
          <w:b/>
          <w:sz w:val="24"/>
          <w:u w:val="single" w:color="000000"/>
        </w:rPr>
        <w:t xml:space="preserve">à </w:t>
      </w:r>
      <w:r w:rsidR="00964FAF">
        <w:rPr>
          <w:rFonts w:asciiTheme="minorHAnsi" w:hAnsiTheme="minorHAnsi" w:cstheme="minorHAnsi"/>
          <w:b/>
          <w:sz w:val="24"/>
          <w:u w:val="single" w:color="000000"/>
        </w:rPr>
        <w:t>10</w:t>
      </w:r>
      <w:r w:rsidR="001A314D">
        <w:rPr>
          <w:rFonts w:asciiTheme="minorHAnsi" w:hAnsiTheme="minorHAnsi" w:cstheme="minorHAnsi"/>
          <w:b/>
          <w:sz w:val="24"/>
          <w:u w:val="single" w:color="000000"/>
        </w:rPr>
        <w:t>h0</w:t>
      </w:r>
      <w:r w:rsidRPr="00FC0307">
        <w:rPr>
          <w:rFonts w:asciiTheme="minorHAnsi" w:hAnsiTheme="minorHAnsi" w:cstheme="minorHAnsi"/>
          <w:b/>
          <w:sz w:val="24"/>
          <w:u w:val="single" w:color="000000"/>
        </w:rPr>
        <w:t>0</w:t>
      </w:r>
      <w:r w:rsidRPr="00FC0307">
        <w:rPr>
          <w:rFonts w:asciiTheme="minorHAnsi" w:hAnsiTheme="minorHAnsi" w:cstheme="minorHAnsi"/>
          <w:sz w:val="24"/>
        </w:rPr>
        <w:t xml:space="preserve"> </w:t>
      </w:r>
    </w:p>
    <w:p w14:paraId="2DE0C028" w14:textId="77777777" w:rsidR="003B1995" w:rsidRPr="00FC0307" w:rsidRDefault="003B1995" w:rsidP="003B1995">
      <w:pPr>
        <w:numPr>
          <w:ilvl w:val="0"/>
          <w:numId w:val="2"/>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lastRenderedPageBreak/>
        <w:t xml:space="preserve">Arrivée : Parc Marius Camet à Saint-Égrève </w:t>
      </w:r>
    </w:p>
    <w:p w14:paraId="22389CCB" w14:textId="77777777" w:rsidR="003B1995" w:rsidRPr="00FC0307" w:rsidRDefault="003B1995" w:rsidP="003B1995">
      <w:pPr>
        <w:spacing w:after="0"/>
        <w:ind w:left="1133"/>
        <w:rPr>
          <w:rFonts w:asciiTheme="minorHAnsi" w:hAnsiTheme="minorHAnsi" w:cstheme="minorHAnsi"/>
          <w:sz w:val="24"/>
        </w:rPr>
      </w:pPr>
      <w:r w:rsidRPr="00FC0307">
        <w:rPr>
          <w:rFonts w:asciiTheme="minorHAnsi" w:hAnsiTheme="minorHAnsi" w:cstheme="minorHAnsi"/>
          <w:sz w:val="24"/>
        </w:rPr>
        <w:t xml:space="preserve"> </w:t>
      </w:r>
    </w:p>
    <w:p w14:paraId="70E3DE8D" w14:textId="77777777" w:rsidR="00A95D2C" w:rsidRPr="00FC0307" w:rsidRDefault="00000000">
      <w:pPr>
        <w:spacing w:after="13"/>
        <w:ind w:left="353" w:hanging="10"/>
        <w:rPr>
          <w:rFonts w:asciiTheme="minorHAnsi" w:hAnsiTheme="minorHAnsi" w:cstheme="minorHAnsi"/>
          <w:sz w:val="24"/>
        </w:rPr>
      </w:pPr>
      <w:r w:rsidRPr="00FC0307">
        <w:rPr>
          <w:rFonts w:asciiTheme="minorHAnsi" w:hAnsiTheme="minorHAnsi" w:cstheme="minorHAnsi"/>
          <w:sz w:val="24"/>
          <w:u w:val="single" w:color="000000"/>
        </w:rPr>
        <w:t>Le Néron Express : 1</w:t>
      </w:r>
      <w:r w:rsidR="003B1995" w:rsidRPr="00FC0307">
        <w:rPr>
          <w:rFonts w:asciiTheme="minorHAnsi" w:hAnsiTheme="minorHAnsi" w:cstheme="minorHAnsi"/>
          <w:sz w:val="24"/>
          <w:u w:val="single" w:color="000000"/>
        </w:rPr>
        <w:t>2</w:t>
      </w:r>
      <w:r w:rsidRPr="00FC0307">
        <w:rPr>
          <w:rFonts w:asciiTheme="minorHAnsi" w:hAnsiTheme="minorHAnsi" w:cstheme="minorHAnsi"/>
          <w:sz w:val="24"/>
          <w:u w:val="single" w:color="000000"/>
        </w:rPr>
        <w:t xml:space="preserve"> km et </w:t>
      </w:r>
      <w:r w:rsidR="003B1995" w:rsidRPr="00FC0307">
        <w:rPr>
          <w:rFonts w:asciiTheme="minorHAnsi" w:hAnsiTheme="minorHAnsi" w:cstheme="minorHAnsi"/>
          <w:sz w:val="24"/>
          <w:u w:val="single" w:color="000000"/>
        </w:rPr>
        <w:t>6</w:t>
      </w:r>
      <w:r w:rsidR="001A314D">
        <w:rPr>
          <w:rFonts w:asciiTheme="minorHAnsi" w:hAnsiTheme="minorHAnsi" w:cstheme="minorHAnsi"/>
          <w:sz w:val="24"/>
          <w:u w:val="single" w:color="000000"/>
        </w:rPr>
        <w:t>5</w:t>
      </w:r>
      <w:r w:rsidR="003B1995" w:rsidRPr="00FC0307">
        <w:rPr>
          <w:rFonts w:asciiTheme="minorHAnsi" w:hAnsiTheme="minorHAnsi" w:cstheme="minorHAnsi"/>
          <w:sz w:val="24"/>
          <w:u w:val="single" w:color="000000"/>
        </w:rPr>
        <w:t>0</w:t>
      </w:r>
      <w:r w:rsidRPr="00FC0307">
        <w:rPr>
          <w:rFonts w:asciiTheme="minorHAnsi" w:hAnsiTheme="minorHAnsi" w:cstheme="minorHAnsi"/>
          <w:sz w:val="24"/>
          <w:u w:val="single" w:color="000000"/>
        </w:rPr>
        <w:t xml:space="preserve"> m D+</w:t>
      </w:r>
      <w:r w:rsidRPr="00FC0307">
        <w:rPr>
          <w:rFonts w:asciiTheme="minorHAnsi" w:hAnsiTheme="minorHAnsi" w:cstheme="minorHAnsi"/>
          <w:sz w:val="24"/>
        </w:rPr>
        <w:t xml:space="preserve"> </w:t>
      </w:r>
    </w:p>
    <w:p w14:paraId="70DDBA03" w14:textId="77777777" w:rsidR="003B1995" w:rsidRPr="00FC0307" w:rsidRDefault="00000000">
      <w:pPr>
        <w:numPr>
          <w:ilvl w:val="0"/>
          <w:numId w:val="2"/>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Départ : Place de l’Horloge à Saint-Martin-le-Vinoux </w:t>
      </w:r>
      <w:r w:rsidRPr="00FC0307">
        <w:rPr>
          <w:rFonts w:asciiTheme="minorHAnsi" w:hAnsiTheme="minorHAnsi" w:cstheme="minorHAnsi"/>
          <w:b/>
          <w:sz w:val="24"/>
          <w:u w:val="single" w:color="000000"/>
        </w:rPr>
        <w:t>à 1</w:t>
      </w:r>
      <w:r w:rsidR="001A314D">
        <w:rPr>
          <w:rFonts w:asciiTheme="minorHAnsi" w:hAnsiTheme="minorHAnsi" w:cstheme="minorHAnsi"/>
          <w:b/>
          <w:sz w:val="24"/>
          <w:u w:val="single" w:color="000000"/>
        </w:rPr>
        <w:t>1</w:t>
      </w:r>
      <w:r w:rsidRPr="00FC0307">
        <w:rPr>
          <w:rFonts w:asciiTheme="minorHAnsi" w:hAnsiTheme="minorHAnsi" w:cstheme="minorHAnsi"/>
          <w:b/>
          <w:sz w:val="24"/>
          <w:u w:val="single" w:color="000000"/>
        </w:rPr>
        <w:t>h</w:t>
      </w:r>
      <w:r w:rsidR="001A314D">
        <w:rPr>
          <w:rFonts w:asciiTheme="minorHAnsi" w:hAnsiTheme="minorHAnsi" w:cstheme="minorHAnsi"/>
          <w:b/>
          <w:sz w:val="24"/>
          <w:u w:val="single" w:color="000000"/>
        </w:rPr>
        <w:t>00</w:t>
      </w:r>
      <w:r w:rsidRPr="00FC0307">
        <w:rPr>
          <w:rFonts w:asciiTheme="minorHAnsi" w:hAnsiTheme="minorHAnsi" w:cstheme="minorHAnsi"/>
          <w:sz w:val="24"/>
        </w:rPr>
        <w:t xml:space="preserve"> </w:t>
      </w:r>
    </w:p>
    <w:p w14:paraId="0535E96C" w14:textId="77777777" w:rsidR="00A95D2C" w:rsidRPr="00FC0307" w:rsidRDefault="00000000">
      <w:pPr>
        <w:numPr>
          <w:ilvl w:val="0"/>
          <w:numId w:val="2"/>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Arrivée : Parc Marius Camet à Saint-Égrève </w:t>
      </w:r>
    </w:p>
    <w:p w14:paraId="0048901B" w14:textId="77777777" w:rsidR="00A95D2C" w:rsidRPr="00FC0307" w:rsidRDefault="00000000">
      <w:pPr>
        <w:spacing w:after="0"/>
        <w:ind w:left="1080"/>
        <w:rPr>
          <w:rFonts w:asciiTheme="minorHAnsi" w:hAnsiTheme="minorHAnsi" w:cstheme="minorHAnsi"/>
          <w:sz w:val="24"/>
        </w:rPr>
      </w:pPr>
      <w:r w:rsidRPr="00FC0307">
        <w:rPr>
          <w:rFonts w:asciiTheme="minorHAnsi" w:hAnsiTheme="minorHAnsi" w:cstheme="minorHAnsi"/>
          <w:sz w:val="24"/>
        </w:rPr>
        <w:t xml:space="preserve"> </w:t>
      </w:r>
    </w:p>
    <w:p w14:paraId="7ACD144D" w14:textId="77777777" w:rsidR="00A95D2C" w:rsidRPr="00FC0307" w:rsidRDefault="00000000">
      <w:pPr>
        <w:spacing w:after="13"/>
        <w:ind w:left="353" w:hanging="10"/>
        <w:rPr>
          <w:rFonts w:asciiTheme="minorHAnsi" w:hAnsiTheme="minorHAnsi" w:cstheme="minorHAnsi"/>
          <w:sz w:val="24"/>
        </w:rPr>
      </w:pPr>
      <w:r w:rsidRPr="00FC0307">
        <w:rPr>
          <w:rFonts w:asciiTheme="minorHAnsi" w:hAnsiTheme="minorHAnsi" w:cstheme="minorHAnsi"/>
          <w:sz w:val="24"/>
          <w:u w:val="single" w:color="000000"/>
        </w:rPr>
        <w:t>Courses Enfants</w:t>
      </w:r>
      <w:r w:rsidRPr="00FC0307">
        <w:rPr>
          <w:rFonts w:asciiTheme="minorHAnsi" w:hAnsiTheme="minorHAnsi" w:cstheme="minorHAnsi"/>
          <w:sz w:val="24"/>
        </w:rPr>
        <w:t xml:space="preserve"> </w:t>
      </w:r>
    </w:p>
    <w:p w14:paraId="2890CC88" w14:textId="77777777" w:rsidR="00A95D2C" w:rsidRPr="00FC0307" w:rsidRDefault="00000000">
      <w:pPr>
        <w:spacing w:after="355" w:line="264" w:lineRule="auto"/>
        <w:ind w:left="715" w:right="61" w:hanging="10"/>
        <w:jc w:val="both"/>
        <w:rPr>
          <w:rFonts w:asciiTheme="minorHAnsi" w:hAnsiTheme="minorHAnsi" w:cstheme="minorHAnsi"/>
          <w:sz w:val="24"/>
        </w:rPr>
      </w:pPr>
      <w:r w:rsidRPr="00FC0307">
        <w:rPr>
          <w:rFonts w:asciiTheme="minorHAnsi" w:hAnsiTheme="minorHAnsi" w:cstheme="minorHAnsi"/>
          <w:sz w:val="24"/>
        </w:rPr>
        <w:t xml:space="preserve">Départs dès </w:t>
      </w:r>
      <w:r w:rsidRPr="00FC0307">
        <w:rPr>
          <w:rFonts w:asciiTheme="minorHAnsi" w:hAnsiTheme="minorHAnsi" w:cstheme="minorHAnsi"/>
          <w:b/>
          <w:sz w:val="24"/>
          <w:u w:val="single" w:color="000000"/>
        </w:rPr>
        <w:t>14h</w:t>
      </w:r>
      <w:r w:rsidRPr="00FC0307">
        <w:rPr>
          <w:rFonts w:asciiTheme="minorHAnsi" w:hAnsiTheme="minorHAnsi" w:cstheme="minorHAnsi"/>
          <w:sz w:val="24"/>
        </w:rPr>
        <w:t xml:space="preserve"> </w:t>
      </w:r>
    </w:p>
    <w:p w14:paraId="56033753" w14:textId="77777777" w:rsidR="00A95D2C" w:rsidRPr="00FC0307" w:rsidRDefault="00000000">
      <w:pPr>
        <w:pStyle w:val="Titre2"/>
        <w:ind w:left="355"/>
        <w:rPr>
          <w:rFonts w:asciiTheme="minorHAnsi" w:hAnsiTheme="minorHAnsi" w:cstheme="minorHAnsi"/>
          <w:sz w:val="28"/>
          <w:szCs w:val="28"/>
        </w:rPr>
      </w:pPr>
      <w:r w:rsidRPr="00FC0307">
        <w:rPr>
          <w:rFonts w:asciiTheme="minorHAnsi" w:hAnsiTheme="minorHAnsi" w:cstheme="minorHAnsi"/>
          <w:sz w:val="28"/>
          <w:szCs w:val="28"/>
          <w:u w:val="none"/>
        </w:rPr>
        <w:t>B.</w:t>
      </w:r>
      <w:r w:rsidRPr="00FC0307">
        <w:rPr>
          <w:rFonts w:asciiTheme="minorHAnsi" w:eastAsia="Arial" w:hAnsiTheme="minorHAnsi" w:cstheme="minorHAnsi"/>
          <w:sz w:val="28"/>
          <w:szCs w:val="28"/>
          <w:u w:val="none"/>
        </w:rPr>
        <w:t xml:space="preserve"> </w:t>
      </w:r>
      <w:r w:rsidRPr="00FC0307">
        <w:rPr>
          <w:rFonts w:asciiTheme="minorHAnsi" w:hAnsiTheme="minorHAnsi" w:cstheme="minorHAnsi"/>
          <w:sz w:val="28"/>
          <w:szCs w:val="28"/>
        </w:rPr>
        <w:t>Distances et dénivelés</w:t>
      </w:r>
      <w:r w:rsidRPr="00FC0307">
        <w:rPr>
          <w:rFonts w:asciiTheme="minorHAnsi" w:hAnsiTheme="minorHAnsi" w:cstheme="minorHAnsi"/>
          <w:sz w:val="28"/>
          <w:szCs w:val="28"/>
          <w:u w:val="none"/>
        </w:rPr>
        <w:t xml:space="preserve"> </w:t>
      </w:r>
    </w:p>
    <w:p w14:paraId="546E54A7" w14:textId="77777777" w:rsidR="00A95D2C" w:rsidRPr="00FC0307" w:rsidRDefault="00000000">
      <w:pPr>
        <w:spacing w:after="167"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Les distances et dénivelés sont donnés à titre indicatif. Pour cela, l’organisation a procédé à plusieurs repérages et a utilisé la plateforme </w:t>
      </w:r>
      <w:r w:rsidRPr="00FC0307">
        <w:rPr>
          <w:rFonts w:asciiTheme="minorHAnsi" w:hAnsiTheme="minorHAnsi" w:cstheme="minorHAnsi"/>
          <w:b/>
          <w:sz w:val="24"/>
        </w:rPr>
        <w:t>Trace de Trail</w:t>
      </w:r>
      <w:r w:rsidRPr="00FC0307">
        <w:rPr>
          <w:rFonts w:asciiTheme="minorHAnsi" w:hAnsiTheme="minorHAnsi" w:cstheme="minorHAnsi"/>
          <w:sz w:val="24"/>
        </w:rPr>
        <w:t xml:space="preserve">. </w:t>
      </w:r>
    </w:p>
    <w:p w14:paraId="27B25AEB" w14:textId="77777777" w:rsidR="00A95D2C" w:rsidRPr="00FC0307" w:rsidRDefault="00000000">
      <w:pPr>
        <w:spacing w:after="367"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Cependant, il est possible que lors des enregistrements avec vos montres GPS, le jour de l’épreuve, les distances et dénivelés ne soient pas identiques à ceux annoncés.  </w:t>
      </w:r>
    </w:p>
    <w:p w14:paraId="0056B175" w14:textId="77777777" w:rsidR="00A95D2C" w:rsidRPr="00FC0307" w:rsidRDefault="00000000">
      <w:pPr>
        <w:spacing w:after="240"/>
        <w:ind w:left="360"/>
        <w:rPr>
          <w:rFonts w:asciiTheme="minorHAnsi" w:hAnsiTheme="minorHAnsi" w:cstheme="minorHAnsi"/>
          <w:sz w:val="28"/>
          <w:szCs w:val="28"/>
        </w:rPr>
      </w:pPr>
      <w:r w:rsidRPr="00FC0307">
        <w:rPr>
          <w:rFonts w:asciiTheme="minorHAnsi" w:hAnsiTheme="minorHAnsi" w:cstheme="minorHAnsi"/>
          <w:b/>
          <w:sz w:val="28"/>
          <w:szCs w:val="28"/>
        </w:rPr>
        <w:t>C.</w:t>
      </w:r>
      <w:r w:rsidRPr="00FC0307">
        <w:rPr>
          <w:rFonts w:asciiTheme="minorHAnsi" w:eastAsia="Arial" w:hAnsiTheme="minorHAnsi" w:cstheme="minorHAnsi"/>
          <w:b/>
          <w:sz w:val="28"/>
          <w:szCs w:val="28"/>
        </w:rPr>
        <w:t xml:space="preserve"> </w:t>
      </w:r>
      <w:r w:rsidRPr="00FC0307">
        <w:rPr>
          <w:rFonts w:asciiTheme="minorHAnsi" w:hAnsiTheme="minorHAnsi" w:cstheme="minorHAnsi"/>
          <w:b/>
          <w:sz w:val="28"/>
          <w:szCs w:val="28"/>
          <w:u w:val="single" w:color="000000"/>
        </w:rPr>
        <w:t>Catégories et nombre d’inscrits</w:t>
      </w:r>
      <w:r w:rsidRPr="00FC0307">
        <w:rPr>
          <w:rFonts w:asciiTheme="minorHAnsi" w:hAnsiTheme="minorHAnsi" w:cstheme="minorHAnsi"/>
          <w:b/>
          <w:sz w:val="28"/>
          <w:szCs w:val="28"/>
        </w:rPr>
        <w:t xml:space="preserve"> </w:t>
      </w:r>
    </w:p>
    <w:p w14:paraId="18E27EF1" w14:textId="77777777" w:rsidR="00A95D2C" w:rsidRPr="00FC0307" w:rsidRDefault="00000000">
      <w:pPr>
        <w:spacing w:after="4"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 xml:space="preserve">Les courses sont accessibles à partir de la catégorie Cadet. </w:t>
      </w:r>
    </w:p>
    <w:tbl>
      <w:tblPr>
        <w:tblStyle w:val="TableGrid"/>
        <w:tblW w:w="9922" w:type="dxa"/>
        <w:tblInd w:w="279" w:type="dxa"/>
        <w:tblCellMar>
          <w:top w:w="41" w:type="dxa"/>
          <w:left w:w="108" w:type="dxa"/>
          <w:right w:w="102" w:type="dxa"/>
        </w:tblCellMar>
        <w:tblLook w:val="04A0" w:firstRow="1" w:lastRow="0" w:firstColumn="1" w:lastColumn="0" w:noHBand="0" w:noVBand="1"/>
      </w:tblPr>
      <w:tblGrid>
        <w:gridCol w:w="3544"/>
        <w:gridCol w:w="1842"/>
        <w:gridCol w:w="1701"/>
        <w:gridCol w:w="2835"/>
      </w:tblGrid>
      <w:tr w:rsidR="00A95D2C" w:rsidRPr="00FC0307" w14:paraId="75EC1F3F" w14:textId="77777777" w:rsidTr="00354CFF">
        <w:trPr>
          <w:trHeight w:val="800"/>
        </w:trPr>
        <w:tc>
          <w:tcPr>
            <w:tcW w:w="3544" w:type="dxa"/>
            <w:tcBorders>
              <w:top w:val="single" w:sz="4" w:space="0" w:color="000000"/>
              <w:left w:val="single" w:sz="4" w:space="0" w:color="000000"/>
              <w:bottom w:val="single" w:sz="4" w:space="0" w:color="000000"/>
              <w:right w:val="single" w:sz="4" w:space="0" w:color="000000"/>
            </w:tcBorders>
          </w:tcPr>
          <w:p w14:paraId="442CA830" w14:textId="77777777" w:rsidR="00A95D2C" w:rsidRPr="00FC0307" w:rsidRDefault="00000000">
            <w:pPr>
              <w:rPr>
                <w:rFonts w:asciiTheme="minorHAnsi" w:hAnsiTheme="minorHAnsi" w:cstheme="minorHAnsi"/>
                <w:sz w:val="24"/>
              </w:rPr>
            </w:pPr>
            <w:r w:rsidRPr="00FC0307">
              <w:rPr>
                <w:rFonts w:asciiTheme="minorHAnsi" w:hAnsiTheme="minorHAnsi" w:cstheme="minorHAnsi"/>
                <w:sz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Pr>
          <w:p w14:paraId="003D09F9" w14:textId="77777777" w:rsidR="00A95D2C" w:rsidRPr="00FC0307" w:rsidRDefault="00000000">
            <w:pPr>
              <w:ind w:right="4"/>
              <w:jc w:val="center"/>
              <w:rPr>
                <w:rFonts w:asciiTheme="minorHAnsi" w:hAnsiTheme="minorHAnsi" w:cstheme="minorHAnsi"/>
                <w:sz w:val="24"/>
              </w:rPr>
            </w:pPr>
            <w:r w:rsidRPr="00FC0307">
              <w:rPr>
                <w:rFonts w:asciiTheme="minorHAnsi" w:hAnsiTheme="minorHAnsi" w:cstheme="minorHAnsi"/>
                <w:sz w:val="24"/>
              </w:rPr>
              <w:t xml:space="preserve">Cadets </w:t>
            </w:r>
          </w:p>
          <w:p w14:paraId="40B4348D" w14:textId="77777777" w:rsidR="00A95D2C" w:rsidRPr="00FC0307" w:rsidRDefault="00000000">
            <w:pPr>
              <w:ind w:right="7"/>
              <w:jc w:val="center"/>
              <w:rPr>
                <w:rFonts w:asciiTheme="minorHAnsi" w:hAnsiTheme="minorHAnsi" w:cstheme="minorHAnsi"/>
                <w:sz w:val="24"/>
              </w:rPr>
            </w:pPr>
            <w:r w:rsidRPr="00FC0307">
              <w:rPr>
                <w:rFonts w:asciiTheme="minorHAnsi" w:hAnsiTheme="minorHAnsi" w:cstheme="minorHAnsi"/>
                <w:sz w:val="24"/>
              </w:rPr>
              <w:t>20</w:t>
            </w:r>
            <w:r w:rsidR="003B1995" w:rsidRPr="00FC0307">
              <w:rPr>
                <w:rFonts w:asciiTheme="minorHAnsi" w:hAnsiTheme="minorHAnsi" w:cstheme="minorHAnsi"/>
                <w:sz w:val="24"/>
              </w:rPr>
              <w:t>10-2011</w:t>
            </w:r>
          </w:p>
          <w:p w14:paraId="5C50EDAC" w14:textId="77777777" w:rsidR="00A95D2C" w:rsidRPr="00FC0307" w:rsidRDefault="00000000">
            <w:pPr>
              <w:ind w:right="7"/>
              <w:jc w:val="center"/>
              <w:rPr>
                <w:rFonts w:asciiTheme="minorHAnsi" w:hAnsiTheme="minorHAnsi" w:cstheme="minorHAnsi"/>
                <w:sz w:val="24"/>
              </w:rPr>
            </w:pPr>
            <w:r w:rsidRPr="00FC0307">
              <w:rPr>
                <w:rFonts w:asciiTheme="minorHAnsi" w:hAnsiTheme="minorHAnsi" w:cstheme="minorHAnsi"/>
                <w:sz w:val="24"/>
              </w:rPr>
              <w:t xml:space="preserve">15 km </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cPr>
          <w:p w14:paraId="27BACFA7" w14:textId="77777777" w:rsidR="00A95D2C" w:rsidRPr="00FC0307" w:rsidRDefault="00000000">
            <w:pPr>
              <w:ind w:right="5"/>
              <w:jc w:val="center"/>
              <w:rPr>
                <w:rFonts w:asciiTheme="minorHAnsi" w:hAnsiTheme="minorHAnsi" w:cstheme="minorHAnsi"/>
                <w:sz w:val="24"/>
              </w:rPr>
            </w:pPr>
            <w:r w:rsidRPr="00FC0307">
              <w:rPr>
                <w:rFonts w:asciiTheme="minorHAnsi" w:hAnsiTheme="minorHAnsi" w:cstheme="minorHAnsi"/>
                <w:sz w:val="24"/>
              </w:rPr>
              <w:t xml:space="preserve">Juniors </w:t>
            </w:r>
          </w:p>
          <w:p w14:paraId="44BD1049" w14:textId="77777777" w:rsidR="00A95D2C" w:rsidRPr="00FC0307" w:rsidRDefault="00000000">
            <w:pPr>
              <w:ind w:right="5"/>
              <w:jc w:val="center"/>
              <w:rPr>
                <w:rFonts w:asciiTheme="minorHAnsi" w:hAnsiTheme="minorHAnsi" w:cstheme="minorHAnsi"/>
                <w:sz w:val="24"/>
              </w:rPr>
            </w:pPr>
            <w:r w:rsidRPr="00FC0307">
              <w:rPr>
                <w:rFonts w:asciiTheme="minorHAnsi" w:hAnsiTheme="minorHAnsi" w:cstheme="minorHAnsi"/>
                <w:sz w:val="24"/>
              </w:rPr>
              <w:t>200</w:t>
            </w:r>
            <w:r w:rsidR="003B1995" w:rsidRPr="00FC0307">
              <w:rPr>
                <w:rFonts w:asciiTheme="minorHAnsi" w:hAnsiTheme="minorHAnsi" w:cstheme="minorHAnsi"/>
                <w:sz w:val="24"/>
              </w:rPr>
              <w:t>8-2009</w:t>
            </w:r>
            <w:r w:rsidRPr="00FC0307">
              <w:rPr>
                <w:rFonts w:asciiTheme="minorHAnsi" w:hAnsiTheme="minorHAnsi" w:cstheme="minorHAnsi"/>
                <w:sz w:val="24"/>
              </w:rPr>
              <w:t xml:space="preserve"> </w:t>
            </w:r>
          </w:p>
          <w:p w14:paraId="24269976" w14:textId="77777777" w:rsidR="00A95D2C" w:rsidRPr="00FC0307" w:rsidRDefault="00000000">
            <w:pPr>
              <w:ind w:right="5"/>
              <w:jc w:val="center"/>
              <w:rPr>
                <w:rFonts w:asciiTheme="minorHAnsi" w:hAnsiTheme="minorHAnsi" w:cstheme="minorHAnsi"/>
                <w:sz w:val="24"/>
              </w:rPr>
            </w:pPr>
            <w:r w:rsidRPr="00FC0307">
              <w:rPr>
                <w:rFonts w:asciiTheme="minorHAnsi" w:hAnsiTheme="minorHAnsi" w:cstheme="minorHAnsi"/>
                <w:sz w:val="24"/>
              </w:rPr>
              <w:t xml:space="preserve">25 km </w:t>
            </w:r>
          </w:p>
        </w:tc>
        <w:tc>
          <w:tcPr>
            <w:tcW w:w="2835" w:type="dxa"/>
            <w:tcBorders>
              <w:top w:val="single" w:sz="4" w:space="0" w:color="000000"/>
              <w:left w:val="single" w:sz="4" w:space="0" w:color="000000"/>
              <w:bottom w:val="single" w:sz="4" w:space="0" w:color="000000"/>
              <w:right w:val="single" w:sz="4" w:space="0" w:color="000000"/>
            </w:tcBorders>
            <w:shd w:val="clear" w:color="auto" w:fill="C6D9F1"/>
          </w:tcPr>
          <w:p w14:paraId="77DA0EA4" w14:textId="77777777" w:rsidR="00A95D2C" w:rsidRPr="00FC0307" w:rsidRDefault="00000000">
            <w:pPr>
              <w:ind w:right="2"/>
              <w:jc w:val="center"/>
              <w:rPr>
                <w:rFonts w:asciiTheme="minorHAnsi" w:hAnsiTheme="minorHAnsi" w:cstheme="minorHAnsi"/>
                <w:sz w:val="24"/>
              </w:rPr>
            </w:pPr>
            <w:r w:rsidRPr="00FC0307">
              <w:rPr>
                <w:rFonts w:asciiTheme="minorHAnsi" w:hAnsiTheme="minorHAnsi" w:cstheme="minorHAnsi"/>
                <w:sz w:val="24"/>
              </w:rPr>
              <w:t xml:space="preserve">Espoirs, Seniors et Masters </w:t>
            </w:r>
          </w:p>
          <w:p w14:paraId="0370B46D" w14:textId="77777777" w:rsidR="00A95D2C" w:rsidRPr="00FC0307" w:rsidRDefault="00000000">
            <w:pPr>
              <w:ind w:right="5"/>
              <w:jc w:val="center"/>
              <w:rPr>
                <w:rFonts w:asciiTheme="minorHAnsi" w:hAnsiTheme="minorHAnsi" w:cstheme="minorHAnsi"/>
                <w:sz w:val="24"/>
              </w:rPr>
            </w:pPr>
            <w:r w:rsidRPr="00FC0307">
              <w:rPr>
                <w:rFonts w:asciiTheme="minorHAnsi" w:hAnsiTheme="minorHAnsi" w:cstheme="minorHAnsi"/>
                <w:sz w:val="24"/>
              </w:rPr>
              <w:t>200</w:t>
            </w:r>
            <w:r w:rsidR="003B1995" w:rsidRPr="00FC0307">
              <w:rPr>
                <w:rFonts w:asciiTheme="minorHAnsi" w:hAnsiTheme="minorHAnsi" w:cstheme="minorHAnsi"/>
                <w:sz w:val="24"/>
              </w:rPr>
              <w:t>7</w:t>
            </w:r>
            <w:r w:rsidRPr="00FC0307">
              <w:rPr>
                <w:rFonts w:asciiTheme="minorHAnsi" w:hAnsiTheme="minorHAnsi" w:cstheme="minorHAnsi"/>
                <w:sz w:val="24"/>
              </w:rPr>
              <w:t xml:space="preserve"> et avant  </w:t>
            </w:r>
          </w:p>
          <w:p w14:paraId="15C65D0B" w14:textId="77777777" w:rsidR="00A95D2C" w:rsidRPr="00FC0307" w:rsidRDefault="00354CFF">
            <w:pPr>
              <w:ind w:right="7"/>
              <w:jc w:val="center"/>
              <w:rPr>
                <w:rFonts w:asciiTheme="minorHAnsi" w:hAnsiTheme="minorHAnsi" w:cstheme="minorHAnsi"/>
                <w:sz w:val="24"/>
              </w:rPr>
            </w:pPr>
            <w:r w:rsidRPr="00FC0307">
              <w:rPr>
                <w:rFonts w:asciiTheme="minorHAnsi" w:hAnsiTheme="minorHAnsi" w:cstheme="minorHAnsi"/>
                <w:sz w:val="24"/>
              </w:rPr>
              <w:t xml:space="preserve">Illimité </w:t>
            </w:r>
          </w:p>
        </w:tc>
      </w:tr>
      <w:tr w:rsidR="00A95D2C" w:rsidRPr="00FC0307" w14:paraId="3E3296FE" w14:textId="77777777" w:rsidTr="00354CFF">
        <w:trPr>
          <w:trHeight w:val="592"/>
        </w:trPr>
        <w:tc>
          <w:tcPr>
            <w:tcW w:w="3544" w:type="dxa"/>
            <w:tcBorders>
              <w:top w:val="single" w:sz="4" w:space="0" w:color="000000"/>
              <w:left w:val="single" w:sz="4" w:space="0" w:color="000000"/>
              <w:bottom w:val="single" w:sz="4" w:space="0" w:color="000000"/>
              <w:right w:val="single" w:sz="4" w:space="0" w:color="000000"/>
            </w:tcBorders>
          </w:tcPr>
          <w:p w14:paraId="7E77B330" w14:textId="77777777" w:rsidR="00A95D2C" w:rsidRPr="00FC0307" w:rsidRDefault="00000000" w:rsidP="00354CFF">
            <w:pPr>
              <w:ind w:right="10"/>
              <w:jc w:val="center"/>
              <w:rPr>
                <w:rFonts w:asciiTheme="minorHAnsi" w:hAnsiTheme="minorHAnsi" w:cstheme="minorHAnsi"/>
                <w:sz w:val="24"/>
              </w:rPr>
            </w:pPr>
            <w:r w:rsidRPr="00FC0307">
              <w:rPr>
                <w:rFonts w:asciiTheme="minorHAnsi" w:hAnsiTheme="minorHAnsi" w:cstheme="minorHAnsi"/>
                <w:sz w:val="24"/>
              </w:rPr>
              <w:t>La Fontaniloise</w:t>
            </w:r>
          </w:p>
          <w:p w14:paraId="512229A7" w14:textId="77777777" w:rsidR="00A95D2C" w:rsidRPr="00FC0307" w:rsidRDefault="00000000" w:rsidP="00354CFF">
            <w:pPr>
              <w:ind w:right="14"/>
              <w:jc w:val="center"/>
              <w:rPr>
                <w:rFonts w:asciiTheme="minorHAnsi" w:hAnsiTheme="minorHAnsi" w:cstheme="minorHAnsi"/>
                <w:sz w:val="24"/>
              </w:rPr>
            </w:pPr>
            <w:r w:rsidRPr="00FC0307">
              <w:rPr>
                <w:rFonts w:asciiTheme="minorHAnsi" w:hAnsiTheme="minorHAnsi" w:cstheme="minorHAnsi"/>
                <w:sz w:val="24"/>
              </w:rPr>
              <w:t>1</w:t>
            </w:r>
            <w:r w:rsidR="001A314D">
              <w:rPr>
                <w:rFonts w:asciiTheme="minorHAnsi" w:hAnsiTheme="minorHAnsi" w:cstheme="minorHAnsi"/>
                <w:sz w:val="24"/>
              </w:rPr>
              <w:t>3</w:t>
            </w:r>
            <w:r w:rsidRPr="00FC0307">
              <w:rPr>
                <w:rFonts w:asciiTheme="minorHAnsi" w:hAnsiTheme="minorHAnsi" w:cstheme="minorHAnsi"/>
                <w:sz w:val="24"/>
              </w:rPr>
              <w:t xml:space="preserve"> km – 800 m D+</w:t>
            </w:r>
          </w:p>
        </w:tc>
        <w:tc>
          <w:tcPr>
            <w:tcW w:w="1842" w:type="dxa"/>
            <w:tcBorders>
              <w:top w:val="single" w:sz="4" w:space="0" w:color="000000"/>
              <w:left w:val="single" w:sz="4" w:space="0" w:color="000000"/>
              <w:bottom w:val="single" w:sz="4" w:space="0" w:color="000000"/>
              <w:right w:val="single" w:sz="4" w:space="0" w:color="000000"/>
            </w:tcBorders>
            <w:vAlign w:val="center"/>
          </w:tcPr>
          <w:p w14:paraId="26A4D731" w14:textId="77777777" w:rsidR="00A95D2C" w:rsidRPr="00FC0307" w:rsidRDefault="00000000" w:rsidP="00A227F6">
            <w:pPr>
              <w:ind w:right="9"/>
              <w:jc w:val="center"/>
              <w:rPr>
                <w:rFonts w:asciiTheme="minorHAnsi" w:hAnsiTheme="minorHAnsi" w:cstheme="minorHAnsi"/>
                <w:sz w:val="24"/>
              </w:rPr>
            </w:pPr>
            <w:r w:rsidRPr="00FC0307">
              <w:rPr>
                <w:rFonts w:asciiTheme="minorHAnsi" w:hAnsiTheme="minorHAnsi" w:cstheme="minorHAnsi"/>
                <w:b/>
                <w:color w:val="FF0000"/>
                <w:sz w:val="24"/>
              </w:rPr>
              <w:t>X</w:t>
            </w:r>
          </w:p>
        </w:tc>
        <w:tc>
          <w:tcPr>
            <w:tcW w:w="1701" w:type="dxa"/>
            <w:tcBorders>
              <w:top w:val="single" w:sz="4" w:space="0" w:color="000000"/>
              <w:left w:val="single" w:sz="4" w:space="0" w:color="000000"/>
              <w:bottom w:val="single" w:sz="4" w:space="0" w:color="000000"/>
              <w:right w:val="single" w:sz="4" w:space="0" w:color="000000"/>
            </w:tcBorders>
            <w:vAlign w:val="center"/>
          </w:tcPr>
          <w:p w14:paraId="1CE03F61" w14:textId="77777777" w:rsidR="00A95D2C" w:rsidRPr="00FC0307" w:rsidRDefault="00000000" w:rsidP="00A227F6">
            <w:pPr>
              <w:ind w:right="7"/>
              <w:jc w:val="center"/>
              <w:rPr>
                <w:rFonts w:asciiTheme="minorHAnsi" w:hAnsiTheme="minorHAnsi" w:cstheme="minorHAnsi"/>
                <w:sz w:val="24"/>
              </w:rPr>
            </w:pPr>
            <w:r w:rsidRPr="00FC0307">
              <w:rPr>
                <w:rFonts w:asciiTheme="minorHAnsi" w:hAnsiTheme="minorHAnsi" w:cstheme="minorHAnsi"/>
                <w:b/>
                <w:color w:val="388600"/>
                <w:sz w:val="24"/>
              </w:rPr>
              <w:t>OK</w:t>
            </w:r>
          </w:p>
        </w:tc>
        <w:tc>
          <w:tcPr>
            <w:tcW w:w="2835" w:type="dxa"/>
            <w:tcBorders>
              <w:top w:val="single" w:sz="4" w:space="0" w:color="000000"/>
              <w:left w:val="single" w:sz="4" w:space="0" w:color="000000"/>
              <w:bottom w:val="single" w:sz="4" w:space="0" w:color="000000"/>
              <w:right w:val="single" w:sz="4" w:space="0" w:color="000000"/>
            </w:tcBorders>
            <w:vAlign w:val="center"/>
          </w:tcPr>
          <w:p w14:paraId="61EC3824" w14:textId="77777777" w:rsidR="00A95D2C" w:rsidRPr="00FC0307" w:rsidRDefault="00000000" w:rsidP="00A227F6">
            <w:pPr>
              <w:ind w:right="5"/>
              <w:jc w:val="center"/>
              <w:rPr>
                <w:rFonts w:asciiTheme="minorHAnsi" w:hAnsiTheme="minorHAnsi" w:cstheme="minorHAnsi"/>
                <w:sz w:val="24"/>
              </w:rPr>
            </w:pPr>
            <w:r w:rsidRPr="00FC0307">
              <w:rPr>
                <w:rFonts w:asciiTheme="minorHAnsi" w:hAnsiTheme="minorHAnsi" w:cstheme="minorHAnsi"/>
                <w:b/>
                <w:color w:val="388600"/>
                <w:sz w:val="24"/>
              </w:rPr>
              <w:t>OK</w:t>
            </w:r>
          </w:p>
        </w:tc>
      </w:tr>
      <w:tr w:rsidR="00A95D2C" w:rsidRPr="00FC0307" w14:paraId="008E755A" w14:textId="77777777" w:rsidTr="00354CFF">
        <w:trPr>
          <w:trHeight w:val="593"/>
        </w:trPr>
        <w:tc>
          <w:tcPr>
            <w:tcW w:w="3544" w:type="dxa"/>
            <w:tcBorders>
              <w:top w:val="single" w:sz="4" w:space="0" w:color="000000"/>
              <w:left w:val="single" w:sz="4" w:space="0" w:color="000000"/>
              <w:bottom w:val="single" w:sz="4" w:space="0" w:color="000000"/>
              <w:right w:val="single" w:sz="4" w:space="0" w:color="000000"/>
            </w:tcBorders>
          </w:tcPr>
          <w:p w14:paraId="35D766EA" w14:textId="77777777" w:rsidR="00354CFF" w:rsidRDefault="00000000" w:rsidP="00354CFF">
            <w:pPr>
              <w:ind w:left="127" w:firstLine="137"/>
              <w:jc w:val="center"/>
              <w:rPr>
                <w:rFonts w:asciiTheme="minorHAnsi" w:hAnsiTheme="minorHAnsi" w:cstheme="minorHAnsi"/>
                <w:sz w:val="24"/>
              </w:rPr>
            </w:pPr>
            <w:r w:rsidRPr="00FC0307">
              <w:rPr>
                <w:rFonts w:asciiTheme="minorHAnsi" w:hAnsiTheme="minorHAnsi" w:cstheme="minorHAnsi"/>
                <w:sz w:val="24"/>
              </w:rPr>
              <w:t>La Nocturne</w:t>
            </w:r>
            <w:r w:rsidR="00354CFF">
              <w:rPr>
                <w:rFonts w:asciiTheme="minorHAnsi" w:hAnsiTheme="minorHAnsi" w:cstheme="minorHAnsi"/>
                <w:sz w:val="24"/>
              </w:rPr>
              <w:t xml:space="preserve"> du MSM</w:t>
            </w:r>
          </w:p>
          <w:p w14:paraId="2393F447" w14:textId="77777777" w:rsidR="00A95D2C" w:rsidRPr="00FC0307" w:rsidRDefault="00000000" w:rsidP="00354CFF">
            <w:pPr>
              <w:ind w:left="127" w:firstLine="137"/>
              <w:jc w:val="center"/>
              <w:rPr>
                <w:rFonts w:asciiTheme="minorHAnsi" w:hAnsiTheme="minorHAnsi" w:cstheme="minorHAnsi"/>
                <w:sz w:val="24"/>
              </w:rPr>
            </w:pPr>
            <w:r w:rsidRPr="00FC0307">
              <w:rPr>
                <w:rFonts w:asciiTheme="minorHAnsi" w:hAnsiTheme="minorHAnsi" w:cstheme="minorHAnsi"/>
                <w:sz w:val="24"/>
              </w:rPr>
              <w:t>3,</w:t>
            </w:r>
            <w:r w:rsidR="001A314D">
              <w:rPr>
                <w:rFonts w:asciiTheme="minorHAnsi" w:hAnsiTheme="minorHAnsi" w:cstheme="minorHAnsi"/>
                <w:sz w:val="24"/>
              </w:rPr>
              <w:t>3</w:t>
            </w:r>
            <w:r w:rsidRPr="00FC0307">
              <w:rPr>
                <w:rFonts w:asciiTheme="minorHAnsi" w:hAnsiTheme="minorHAnsi" w:cstheme="minorHAnsi"/>
                <w:sz w:val="24"/>
              </w:rPr>
              <w:t xml:space="preserve"> km – 550 m D+</w:t>
            </w:r>
          </w:p>
        </w:tc>
        <w:tc>
          <w:tcPr>
            <w:tcW w:w="1842" w:type="dxa"/>
            <w:tcBorders>
              <w:top w:val="single" w:sz="4" w:space="0" w:color="000000"/>
              <w:left w:val="single" w:sz="4" w:space="0" w:color="000000"/>
              <w:bottom w:val="single" w:sz="4" w:space="0" w:color="000000"/>
              <w:right w:val="single" w:sz="4" w:space="0" w:color="000000"/>
            </w:tcBorders>
            <w:vAlign w:val="center"/>
          </w:tcPr>
          <w:p w14:paraId="7E0F1664" w14:textId="77777777" w:rsidR="00A95D2C" w:rsidRPr="00FC0307" w:rsidRDefault="00000000" w:rsidP="00A227F6">
            <w:pPr>
              <w:ind w:right="8"/>
              <w:jc w:val="center"/>
              <w:rPr>
                <w:rFonts w:asciiTheme="minorHAnsi" w:hAnsiTheme="minorHAnsi" w:cstheme="minorHAnsi"/>
                <w:sz w:val="24"/>
              </w:rPr>
            </w:pPr>
            <w:r w:rsidRPr="00FC0307">
              <w:rPr>
                <w:rFonts w:asciiTheme="minorHAnsi" w:hAnsiTheme="minorHAnsi" w:cstheme="minorHAnsi"/>
                <w:b/>
                <w:color w:val="388600"/>
                <w:sz w:val="24"/>
              </w:rPr>
              <w:t>OK</w:t>
            </w:r>
          </w:p>
        </w:tc>
        <w:tc>
          <w:tcPr>
            <w:tcW w:w="1701" w:type="dxa"/>
            <w:tcBorders>
              <w:top w:val="single" w:sz="4" w:space="0" w:color="000000"/>
              <w:left w:val="single" w:sz="4" w:space="0" w:color="000000"/>
              <w:bottom w:val="single" w:sz="4" w:space="0" w:color="000000"/>
              <w:right w:val="single" w:sz="4" w:space="0" w:color="000000"/>
            </w:tcBorders>
            <w:vAlign w:val="center"/>
          </w:tcPr>
          <w:p w14:paraId="23DAE8ED" w14:textId="77777777" w:rsidR="00A95D2C" w:rsidRPr="00FC0307" w:rsidRDefault="00000000" w:rsidP="00A227F6">
            <w:pPr>
              <w:ind w:right="7"/>
              <w:jc w:val="center"/>
              <w:rPr>
                <w:rFonts w:asciiTheme="minorHAnsi" w:hAnsiTheme="minorHAnsi" w:cstheme="minorHAnsi"/>
                <w:sz w:val="24"/>
              </w:rPr>
            </w:pPr>
            <w:r w:rsidRPr="00FC0307">
              <w:rPr>
                <w:rFonts w:asciiTheme="minorHAnsi" w:hAnsiTheme="minorHAnsi" w:cstheme="minorHAnsi"/>
                <w:b/>
                <w:color w:val="388600"/>
                <w:sz w:val="24"/>
              </w:rPr>
              <w:t>OK</w:t>
            </w:r>
          </w:p>
        </w:tc>
        <w:tc>
          <w:tcPr>
            <w:tcW w:w="2835" w:type="dxa"/>
            <w:tcBorders>
              <w:top w:val="single" w:sz="4" w:space="0" w:color="000000"/>
              <w:left w:val="single" w:sz="4" w:space="0" w:color="000000"/>
              <w:bottom w:val="single" w:sz="4" w:space="0" w:color="000000"/>
              <w:right w:val="single" w:sz="4" w:space="0" w:color="000000"/>
            </w:tcBorders>
            <w:vAlign w:val="center"/>
          </w:tcPr>
          <w:p w14:paraId="20268379" w14:textId="77777777" w:rsidR="00A95D2C" w:rsidRPr="00FC0307" w:rsidRDefault="00000000" w:rsidP="00A227F6">
            <w:pPr>
              <w:ind w:right="5"/>
              <w:jc w:val="center"/>
              <w:rPr>
                <w:rFonts w:asciiTheme="minorHAnsi" w:hAnsiTheme="minorHAnsi" w:cstheme="minorHAnsi"/>
                <w:sz w:val="24"/>
              </w:rPr>
            </w:pPr>
            <w:r w:rsidRPr="00FC0307">
              <w:rPr>
                <w:rFonts w:asciiTheme="minorHAnsi" w:hAnsiTheme="minorHAnsi" w:cstheme="minorHAnsi"/>
                <w:b/>
                <w:color w:val="388600"/>
                <w:sz w:val="24"/>
              </w:rPr>
              <w:t>OK</w:t>
            </w:r>
          </w:p>
        </w:tc>
      </w:tr>
      <w:tr w:rsidR="00A95D2C" w:rsidRPr="00FC0307" w14:paraId="6E0E60B0" w14:textId="77777777" w:rsidTr="00354CFF">
        <w:trPr>
          <w:trHeight w:val="768"/>
        </w:trPr>
        <w:tc>
          <w:tcPr>
            <w:tcW w:w="3544" w:type="dxa"/>
            <w:tcBorders>
              <w:top w:val="single" w:sz="4" w:space="0" w:color="000000"/>
              <w:left w:val="single" w:sz="4" w:space="0" w:color="000000"/>
              <w:bottom w:val="single" w:sz="4" w:space="0" w:color="000000"/>
              <w:right w:val="single" w:sz="4" w:space="0" w:color="000000"/>
            </w:tcBorders>
          </w:tcPr>
          <w:p w14:paraId="7438C09A" w14:textId="77777777" w:rsidR="00A95D2C" w:rsidRPr="00FC0307" w:rsidRDefault="00000000" w:rsidP="00354CFF">
            <w:pPr>
              <w:spacing w:line="239" w:lineRule="auto"/>
              <w:jc w:val="center"/>
              <w:rPr>
                <w:rFonts w:asciiTheme="minorHAnsi" w:hAnsiTheme="minorHAnsi" w:cstheme="minorHAnsi"/>
                <w:sz w:val="24"/>
                <w:lang w:val="en-US"/>
              </w:rPr>
            </w:pPr>
            <w:r w:rsidRPr="00FC0307">
              <w:rPr>
                <w:rFonts w:asciiTheme="minorHAnsi" w:hAnsiTheme="minorHAnsi" w:cstheme="minorHAnsi"/>
                <w:sz w:val="24"/>
                <w:lang w:val="en-US"/>
              </w:rPr>
              <w:t xml:space="preserve">Le Grand </w:t>
            </w:r>
            <w:proofErr w:type="spellStart"/>
            <w:r w:rsidRPr="00FC0307">
              <w:rPr>
                <w:rFonts w:asciiTheme="minorHAnsi" w:hAnsiTheme="minorHAnsi" w:cstheme="minorHAnsi"/>
                <w:sz w:val="24"/>
                <w:lang w:val="en-US"/>
              </w:rPr>
              <w:t>Néron</w:t>
            </w:r>
            <w:proofErr w:type="spellEnd"/>
            <w:r w:rsidRPr="00FC0307">
              <w:rPr>
                <w:rFonts w:asciiTheme="minorHAnsi" w:hAnsiTheme="minorHAnsi" w:cstheme="minorHAnsi"/>
                <w:sz w:val="24"/>
                <w:lang w:val="en-US"/>
              </w:rPr>
              <w:t xml:space="preserve"> by Crazy</w:t>
            </w:r>
          </w:p>
          <w:p w14:paraId="4041DC04" w14:textId="77777777" w:rsidR="00A95D2C" w:rsidRPr="00FC0307" w:rsidRDefault="003B1995" w:rsidP="00354CFF">
            <w:pPr>
              <w:ind w:right="13"/>
              <w:jc w:val="center"/>
              <w:rPr>
                <w:rFonts w:asciiTheme="minorHAnsi" w:hAnsiTheme="minorHAnsi" w:cstheme="minorHAnsi"/>
                <w:sz w:val="24"/>
                <w:lang w:val="en-US"/>
              </w:rPr>
            </w:pPr>
            <w:r w:rsidRPr="00FC0307">
              <w:rPr>
                <w:rFonts w:asciiTheme="minorHAnsi" w:hAnsiTheme="minorHAnsi" w:cstheme="minorHAnsi"/>
                <w:sz w:val="24"/>
                <w:lang w:val="en-US"/>
              </w:rPr>
              <w:t>6</w:t>
            </w:r>
            <w:r w:rsidR="001A314D">
              <w:rPr>
                <w:rFonts w:asciiTheme="minorHAnsi" w:hAnsiTheme="minorHAnsi" w:cstheme="minorHAnsi"/>
                <w:sz w:val="24"/>
                <w:lang w:val="en-US"/>
              </w:rPr>
              <w:t>2</w:t>
            </w:r>
            <w:r w:rsidRPr="00FC0307">
              <w:rPr>
                <w:rFonts w:asciiTheme="minorHAnsi" w:hAnsiTheme="minorHAnsi" w:cstheme="minorHAnsi"/>
                <w:sz w:val="24"/>
                <w:lang w:val="en-US"/>
              </w:rPr>
              <w:t xml:space="preserve"> km – 4000 m D+</w:t>
            </w:r>
          </w:p>
        </w:tc>
        <w:tc>
          <w:tcPr>
            <w:tcW w:w="1842" w:type="dxa"/>
            <w:tcBorders>
              <w:top w:val="single" w:sz="4" w:space="0" w:color="000000"/>
              <w:left w:val="single" w:sz="4" w:space="0" w:color="000000"/>
              <w:bottom w:val="single" w:sz="4" w:space="0" w:color="000000"/>
              <w:right w:val="single" w:sz="4" w:space="0" w:color="000000"/>
            </w:tcBorders>
            <w:vAlign w:val="center"/>
          </w:tcPr>
          <w:p w14:paraId="39A26570" w14:textId="77777777" w:rsidR="00A95D2C" w:rsidRPr="00FC0307" w:rsidRDefault="00000000" w:rsidP="00A227F6">
            <w:pPr>
              <w:ind w:right="9"/>
              <w:jc w:val="center"/>
              <w:rPr>
                <w:rFonts w:asciiTheme="minorHAnsi" w:hAnsiTheme="minorHAnsi" w:cstheme="minorHAnsi"/>
                <w:sz w:val="24"/>
              </w:rPr>
            </w:pPr>
            <w:r w:rsidRPr="00FC0307">
              <w:rPr>
                <w:rFonts w:asciiTheme="minorHAnsi" w:hAnsiTheme="minorHAnsi" w:cstheme="minorHAnsi"/>
                <w:b/>
                <w:color w:val="FF0000"/>
                <w:sz w:val="24"/>
              </w:rPr>
              <w:t>X</w:t>
            </w:r>
          </w:p>
        </w:tc>
        <w:tc>
          <w:tcPr>
            <w:tcW w:w="1701" w:type="dxa"/>
            <w:tcBorders>
              <w:top w:val="single" w:sz="4" w:space="0" w:color="000000"/>
              <w:left w:val="single" w:sz="4" w:space="0" w:color="000000"/>
              <w:bottom w:val="single" w:sz="4" w:space="0" w:color="000000"/>
              <w:right w:val="single" w:sz="4" w:space="0" w:color="000000"/>
            </w:tcBorders>
            <w:vAlign w:val="center"/>
          </w:tcPr>
          <w:p w14:paraId="261A4751" w14:textId="77777777" w:rsidR="00A95D2C" w:rsidRPr="00FC0307" w:rsidRDefault="00000000" w:rsidP="00A227F6">
            <w:pPr>
              <w:ind w:right="8"/>
              <w:jc w:val="center"/>
              <w:rPr>
                <w:rFonts w:asciiTheme="minorHAnsi" w:hAnsiTheme="minorHAnsi" w:cstheme="minorHAnsi"/>
                <w:sz w:val="24"/>
              </w:rPr>
            </w:pPr>
            <w:r w:rsidRPr="00FC0307">
              <w:rPr>
                <w:rFonts w:asciiTheme="minorHAnsi" w:hAnsiTheme="minorHAnsi" w:cstheme="minorHAnsi"/>
                <w:b/>
                <w:color w:val="FF0000"/>
                <w:sz w:val="24"/>
              </w:rPr>
              <w:t>X</w:t>
            </w:r>
          </w:p>
        </w:tc>
        <w:tc>
          <w:tcPr>
            <w:tcW w:w="2835" w:type="dxa"/>
            <w:tcBorders>
              <w:top w:val="single" w:sz="4" w:space="0" w:color="000000"/>
              <w:left w:val="single" w:sz="4" w:space="0" w:color="000000"/>
              <w:bottom w:val="single" w:sz="4" w:space="0" w:color="000000"/>
              <w:right w:val="single" w:sz="4" w:space="0" w:color="000000"/>
            </w:tcBorders>
            <w:vAlign w:val="center"/>
          </w:tcPr>
          <w:p w14:paraId="592EA8CB" w14:textId="77777777" w:rsidR="00A95D2C" w:rsidRPr="00FC0307" w:rsidRDefault="00000000" w:rsidP="00A227F6">
            <w:pPr>
              <w:ind w:right="5"/>
              <w:jc w:val="center"/>
              <w:rPr>
                <w:rFonts w:asciiTheme="minorHAnsi" w:hAnsiTheme="minorHAnsi" w:cstheme="minorHAnsi"/>
                <w:sz w:val="24"/>
              </w:rPr>
            </w:pPr>
            <w:r w:rsidRPr="00FC0307">
              <w:rPr>
                <w:rFonts w:asciiTheme="minorHAnsi" w:hAnsiTheme="minorHAnsi" w:cstheme="minorHAnsi"/>
                <w:b/>
                <w:color w:val="388600"/>
                <w:sz w:val="24"/>
              </w:rPr>
              <w:t>OK</w:t>
            </w:r>
          </w:p>
        </w:tc>
      </w:tr>
      <w:tr w:rsidR="00A95D2C" w:rsidRPr="00FC0307" w14:paraId="017F9A86" w14:textId="77777777" w:rsidTr="00354CFF">
        <w:trPr>
          <w:trHeight w:val="576"/>
        </w:trPr>
        <w:tc>
          <w:tcPr>
            <w:tcW w:w="3544" w:type="dxa"/>
            <w:tcBorders>
              <w:top w:val="single" w:sz="4" w:space="0" w:color="000000"/>
              <w:left w:val="single" w:sz="4" w:space="0" w:color="000000"/>
              <w:bottom w:val="single" w:sz="4" w:space="0" w:color="000000"/>
              <w:right w:val="single" w:sz="4" w:space="0" w:color="000000"/>
            </w:tcBorders>
          </w:tcPr>
          <w:p w14:paraId="38A04430" w14:textId="77777777" w:rsidR="00354CFF" w:rsidRDefault="00000000" w:rsidP="00354CFF">
            <w:pPr>
              <w:ind w:left="103" w:right="116"/>
              <w:jc w:val="center"/>
              <w:rPr>
                <w:rFonts w:asciiTheme="minorHAnsi" w:hAnsiTheme="minorHAnsi" w:cstheme="minorHAnsi"/>
                <w:sz w:val="24"/>
              </w:rPr>
            </w:pPr>
            <w:r w:rsidRPr="00FC0307">
              <w:rPr>
                <w:rFonts w:asciiTheme="minorHAnsi" w:hAnsiTheme="minorHAnsi" w:cstheme="minorHAnsi"/>
                <w:sz w:val="24"/>
              </w:rPr>
              <w:t>L</w:t>
            </w:r>
            <w:r w:rsidR="003B1995" w:rsidRPr="00FC0307">
              <w:rPr>
                <w:rFonts w:asciiTheme="minorHAnsi" w:hAnsiTheme="minorHAnsi" w:cstheme="minorHAnsi"/>
                <w:sz w:val="24"/>
              </w:rPr>
              <w:t xml:space="preserve">e </w:t>
            </w:r>
            <w:proofErr w:type="spellStart"/>
            <w:r w:rsidR="003B1995" w:rsidRPr="00FC0307">
              <w:rPr>
                <w:rFonts w:asciiTheme="minorHAnsi" w:hAnsiTheme="minorHAnsi" w:cstheme="minorHAnsi"/>
                <w:sz w:val="24"/>
              </w:rPr>
              <w:t>Maratrail</w:t>
            </w:r>
            <w:proofErr w:type="spellEnd"/>
            <w:r w:rsidR="003B1995" w:rsidRPr="00FC0307">
              <w:rPr>
                <w:rFonts w:asciiTheme="minorHAnsi" w:hAnsiTheme="minorHAnsi" w:cstheme="minorHAnsi"/>
                <w:sz w:val="24"/>
              </w:rPr>
              <w:t xml:space="preserve"> du Néron</w:t>
            </w:r>
            <w:r w:rsidRPr="00FC0307">
              <w:rPr>
                <w:rFonts w:asciiTheme="minorHAnsi" w:hAnsiTheme="minorHAnsi" w:cstheme="minorHAnsi"/>
                <w:sz w:val="24"/>
              </w:rPr>
              <w:t xml:space="preserve"> </w:t>
            </w:r>
          </w:p>
          <w:p w14:paraId="7764AFD7" w14:textId="77777777" w:rsidR="00A95D2C" w:rsidRPr="00FC0307" w:rsidRDefault="003B1995" w:rsidP="00354CFF">
            <w:pPr>
              <w:ind w:left="103" w:right="116"/>
              <w:jc w:val="center"/>
              <w:rPr>
                <w:rFonts w:asciiTheme="minorHAnsi" w:hAnsiTheme="minorHAnsi" w:cstheme="minorHAnsi"/>
                <w:sz w:val="24"/>
              </w:rPr>
            </w:pPr>
            <w:r w:rsidRPr="00FC0307">
              <w:rPr>
                <w:rFonts w:asciiTheme="minorHAnsi" w:hAnsiTheme="minorHAnsi" w:cstheme="minorHAnsi"/>
                <w:sz w:val="24"/>
              </w:rPr>
              <w:t>44 km – 2</w:t>
            </w:r>
            <w:r w:rsidR="001A314D">
              <w:rPr>
                <w:rFonts w:asciiTheme="minorHAnsi" w:hAnsiTheme="minorHAnsi" w:cstheme="minorHAnsi"/>
                <w:sz w:val="24"/>
              </w:rPr>
              <w:t>8</w:t>
            </w:r>
            <w:r w:rsidRPr="00FC0307">
              <w:rPr>
                <w:rFonts w:asciiTheme="minorHAnsi" w:hAnsiTheme="minorHAnsi" w:cstheme="minorHAnsi"/>
                <w:sz w:val="24"/>
              </w:rPr>
              <w:t>00 m D+</w:t>
            </w:r>
          </w:p>
        </w:tc>
        <w:tc>
          <w:tcPr>
            <w:tcW w:w="1842" w:type="dxa"/>
            <w:tcBorders>
              <w:top w:val="single" w:sz="4" w:space="0" w:color="000000"/>
              <w:left w:val="single" w:sz="4" w:space="0" w:color="000000"/>
              <w:bottom w:val="single" w:sz="4" w:space="0" w:color="000000"/>
              <w:right w:val="single" w:sz="4" w:space="0" w:color="000000"/>
            </w:tcBorders>
            <w:vAlign w:val="center"/>
          </w:tcPr>
          <w:p w14:paraId="6CBAB31B" w14:textId="77777777" w:rsidR="00A95D2C" w:rsidRPr="00FC0307" w:rsidRDefault="00000000" w:rsidP="00A227F6">
            <w:pPr>
              <w:ind w:right="9"/>
              <w:jc w:val="center"/>
              <w:rPr>
                <w:rFonts w:asciiTheme="minorHAnsi" w:hAnsiTheme="minorHAnsi" w:cstheme="minorHAnsi"/>
                <w:sz w:val="24"/>
              </w:rPr>
            </w:pPr>
            <w:r w:rsidRPr="00FC0307">
              <w:rPr>
                <w:rFonts w:asciiTheme="minorHAnsi" w:hAnsiTheme="minorHAnsi" w:cstheme="minorHAnsi"/>
                <w:b/>
                <w:color w:val="FF0000"/>
                <w:sz w:val="24"/>
              </w:rPr>
              <w:t>X</w:t>
            </w:r>
          </w:p>
        </w:tc>
        <w:tc>
          <w:tcPr>
            <w:tcW w:w="1701" w:type="dxa"/>
            <w:tcBorders>
              <w:top w:val="single" w:sz="4" w:space="0" w:color="000000"/>
              <w:left w:val="single" w:sz="4" w:space="0" w:color="000000"/>
              <w:bottom w:val="single" w:sz="4" w:space="0" w:color="000000"/>
              <w:right w:val="single" w:sz="4" w:space="0" w:color="000000"/>
            </w:tcBorders>
            <w:vAlign w:val="center"/>
          </w:tcPr>
          <w:p w14:paraId="5175F125" w14:textId="77777777" w:rsidR="00A95D2C" w:rsidRPr="00FC0307" w:rsidRDefault="00000000" w:rsidP="00A227F6">
            <w:pPr>
              <w:ind w:right="8"/>
              <w:jc w:val="center"/>
              <w:rPr>
                <w:rFonts w:asciiTheme="minorHAnsi" w:hAnsiTheme="minorHAnsi" w:cstheme="minorHAnsi"/>
                <w:sz w:val="24"/>
              </w:rPr>
            </w:pPr>
            <w:r w:rsidRPr="00FC0307">
              <w:rPr>
                <w:rFonts w:asciiTheme="minorHAnsi" w:hAnsiTheme="minorHAnsi" w:cstheme="minorHAnsi"/>
                <w:b/>
                <w:color w:val="FF0000"/>
                <w:sz w:val="24"/>
              </w:rPr>
              <w:t>X</w:t>
            </w:r>
          </w:p>
        </w:tc>
        <w:tc>
          <w:tcPr>
            <w:tcW w:w="2835" w:type="dxa"/>
            <w:tcBorders>
              <w:top w:val="single" w:sz="4" w:space="0" w:color="000000"/>
              <w:left w:val="single" w:sz="4" w:space="0" w:color="000000"/>
              <w:bottom w:val="single" w:sz="4" w:space="0" w:color="000000"/>
              <w:right w:val="single" w:sz="4" w:space="0" w:color="000000"/>
            </w:tcBorders>
            <w:vAlign w:val="center"/>
          </w:tcPr>
          <w:p w14:paraId="34B0E64B" w14:textId="77777777" w:rsidR="00A95D2C" w:rsidRPr="00FC0307" w:rsidRDefault="00000000" w:rsidP="00A227F6">
            <w:pPr>
              <w:ind w:right="5"/>
              <w:jc w:val="center"/>
              <w:rPr>
                <w:rFonts w:asciiTheme="minorHAnsi" w:hAnsiTheme="minorHAnsi" w:cstheme="minorHAnsi"/>
                <w:sz w:val="24"/>
              </w:rPr>
            </w:pPr>
            <w:r w:rsidRPr="00FC0307">
              <w:rPr>
                <w:rFonts w:asciiTheme="minorHAnsi" w:hAnsiTheme="minorHAnsi" w:cstheme="minorHAnsi"/>
                <w:b/>
                <w:color w:val="388600"/>
                <w:sz w:val="24"/>
              </w:rPr>
              <w:t>OK</w:t>
            </w:r>
          </w:p>
        </w:tc>
      </w:tr>
      <w:tr w:rsidR="003B1995" w:rsidRPr="00FC0307" w14:paraId="43ACD8CE" w14:textId="77777777" w:rsidTr="00354CFF">
        <w:trPr>
          <w:trHeight w:val="576"/>
        </w:trPr>
        <w:tc>
          <w:tcPr>
            <w:tcW w:w="3544" w:type="dxa"/>
            <w:tcBorders>
              <w:top w:val="single" w:sz="4" w:space="0" w:color="000000"/>
              <w:left w:val="single" w:sz="4" w:space="0" w:color="000000"/>
              <w:bottom w:val="single" w:sz="4" w:space="0" w:color="000000"/>
              <w:right w:val="single" w:sz="4" w:space="0" w:color="000000"/>
            </w:tcBorders>
          </w:tcPr>
          <w:p w14:paraId="1757C0E7" w14:textId="77777777" w:rsidR="00354CFF" w:rsidRDefault="003B1995" w:rsidP="00354CFF">
            <w:pPr>
              <w:ind w:left="103" w:right="116"/>
              <w:jc w:val="center"/>
              <w:rPr>
                <w:rFonts w:asciiTheme="minorHAnsi" w:hAnsiTheme="minorHAnsi" w:cstheme="minorHAnsi"/>
                <w:sz w:val="24"/>
              </w:rPr>
            </w:pPr>
            <w:r w:rsidRPr="00FC0307">
              <w:rPr>
                <w:rFonts w:asciiTheme="minorHAnsi" w:hAnsiTheme="minorHAnsi" w:cstheme="minorHAnsi"/>
                <w:sz w:val="24"/>
              </w:rPr>
              <w:t xml:space="preserve">Le </w:t>
            </w:r>
            <w:r w:rsidR="00A227F6" w:rsidRPr="00FC0307">
              <w:rPr>
                <w:rFonts w:asciiTheme="minorHAnsi" w:hAnsiTheme="minorHAnsi" w:cstheme="minorHAnsi"/>
                <w:sz w:val="24"/>
              </w:rPr>
              <w:t>S</w:t>
            </w:r>
            <w:r w:rsidRPr="00FC0307">
              <w:rPr>
                <w:rFonts w:asciiTheme="minorHAnsi" w:hAnsiTheme="minorHAnsi" w:cstheme="minorHAnsi"/>
                <w:sz w:val="24"/>
              </w:rPr>
              <w:t xml:space="preserve">emi du Néron </w:t>
            </w:r>
          </w:p>
          <w:p w14:paraId="1C901691" w14:textId="77777777" w:rsidR="003B1995" w:rsidRPr="00FC0307" w:rsidRDefault="003B1995" w:rsidP="00354CFF">
            <w:pPr>
              <w:ind w:left="103" w:right="116"/>
              <w:jc w:val="center"/>
              <w:rPr>
                <w:rFonts w:asciiTheme="minorHAnsi" w:hAnsiTheme="minorHAnsi" w:cstheme="minorHAnsi"/>
                <w:sz w:val="24"/>
              </w:rPr>
            </w:pPr>
            <w:r w:rsidRPr="00FC0307">
              <w:rPr>
                <w:rFonts w:asciiTheme="minorHAnsi" w:hAnsiTheme="minorHAnsi" w:cstheme="minorHAnsi"/>
                <w:sz w:val="24"/>
              </w:rPr>
              <w:t>2</w:t>
            </w:r>
            <w:r w:rsidR="001A314D">
              <w:rPr>
                <w:rFonts w:asciiTheme="minorHAnsi" w:hAnsiTheme="minorHAnsi" w:cstheme="minorHAnsi"/>
                <w:sz w:val="24"/>
              </w:rPr>
              <w:t>1</w:t>
            </w:r>
            <w:r w:rsidRPr="00FC0307">
              <w:rPr>
                <w:rFonts w:asciiTheme="minorHAnsi" w:hAnsiTheme="minorHAnsi" w:cstheme="minorHAnsi"/>
                <w:sz w:val="24"/>
              </w:rPr>
              <w:t xml:space="preserve"> km </w:t>
            </w:r>
            <w:r w:rsidR="001A314D">
              <w:rPr>
                <w:rFonts w:asciiTheme="minorHAnsi" w:hAnsiTheme="minorHAnsi" w:cstheme="minorHAnsi"/>
                <w:sz w:val="24"/>
              </w:rPr>
              <w:t>950</w:t>
            </w:r>
            <w:r w:rsidRPr="00FC0307">
              <w:rPr>
                <w:rFonts w:asciiTheme="minorHAnsi" w:hAnsiTheme="minorHAnsi" w:cstheme="minorHAnsi"/>
                <w:sz w:val="24"/>
              </w:rPr>
              <w:t xml:space="preserve"> m D+</w:t>
            </w:r>
          </w:p>
        </w:tc>
        <w:tc>
          <w:tcPr>
            <w:tcW w:w="1842" w:type="dxa"/>
            <w:tcBorders>
              <w:top w:val="single" w:sz="4" w:space="0" w:color="000000"/>
              <w:left w:val="single" w:sz="4" w:space="0" w:color="000000"/>
              <w:bottom w:val="single" w:sz="4" w:space="0" w:color="000000"/>
              <w:right w:val="single" w:sz="4" w:space="0" w:color="000000"/>
            </w:tcBorders>
            <w:vAlign w:val="center"/>
          </w:tcPr>
          <w:p w14:paraId="5EBE83F1" w14:textId="77777777" w:rsidR="003B1995" w:rsidRPr="00FC0307" w:rsidRDefault="003B1995" w:rsidP="00A227F6">
            <w:pPr>
              <w:ind w:right="9"/>
              <w:jc w:val="center"/>
              <w:rPr>
                <w:rFonts w:asciiTheme="minorHAnsi" w:hAnsiTheme="minorHAnsi" w:cstheme="minorHAnsi"/>
                <w:b/>
                <w:color w:val="FF0000"/>
                <w:sz w:val="24"/>
              </w:rPr>
            </w:pPr>
            <w:r w:rsidRPr="00FC0307">
              <w:rPr>
                <w:rFonts w:asciiTheme="minorHAnsi" w:hAnsiTheme="minorHAnsi" w:cstheme="minorHAnsi"/>
                <w:b/>
                <w:color w:val="FF0000"/>
                <w:sz w:val="24"/>
              </w:rPr>
              <w:t>X</w:t>
            </w:r>
          </w:p>
        </w:tc>
        <w:tc>
          <w:tcPr>
            <w:tcW w:w="1701" w:type="dxa"/>
            <w:tcBorders>
              <w:top w:val="single" w:sz="4" w:space="0" w:color="000000"/>
              <w:left w:val="single" w:sz="4" w:space="0" w:color="000000"/>
              <w:bottom w:val="single" w:sz="4" w:space="0" w:color="000000"/>
              <w:right w:val="single" w:sz="4" w:space="0" w:color="000000"/>
            </w:tcBorders>
            <w:vAlign w:val="center"/>
          </w:tcPr>
          <w:p w14:paraId="4DD88CC7" w14:textId="77777777" w:rsidR="003B1995" w:rsidRPr="00FC0307" w:rsidRDefault="003B1995" w:rsidP="00A227F6">
            <w:pPr>
              <w:ind w:right="8"/>
              <w:jc w:val="center"/>
              <w:rPr>
                <w:rFonts w:asciiTheme="minorHAnsi" w:hAnsiTheme="minorHAnsi" w:cstheme="minorHAnsi"/>
                <w:b/>
                <w:color w:val="FF0000"/>
                <w:sz w:val="24"/>
              </w:rPr>
            </w:pPr>
            <w:r w:rsidRPr="00FC0307">
              <w:rPr>
                <w:rFonts w:asciiTheme="minorHAnsi" w:hAnsiTheme="minorHAnsi" w:cstheme="minorHAnsi"/>
                <w:b/>
                <w:color w:val="FF0000"/>
                <w:sz w:val="24"/>
              </w:rPr>
              <w:t>X</w:t>
            </w:r>
          </w:p>
        </w:tc>
        <w:tc>
          <w:tcPr>
            <w:tcW w:w="2835" w:type="dxa"/>
            <w:tcBorders>
              <w:top w:val="single" w:sz="4" w:space="0" w:color="000000"/>
              <w:left w:val="single" w:sz="4" w:space="0" w:color="000000"/>
              <w:bottom w:val="single" w:sz="4" w:space="0" w:color="000000"/>
              <w:right w:val="single" w:sz="4" w:space="0" w:color="000000"/>
            </w:tcBorders>
            <w:vAlign w:val="center"/>
          </w:tcPr>
          <w:p w14:paraId="079D96BF" w14:textId="77777777" w:rsidR="003B1995" w:rsidRPr="00FC0307" w:rsidRDefault="003B1995" w:rsidP="00A227F6">
            <w:pPr>
              <w:ind w:right="5"/>
              <w:jc w:val="center"/>
              <w:rPr>
                <w:rFonts w:asciiTheme="minorHAnsi" w:hAnsiTheme="minorHAnsi" w:cstheme="minorHAnsi"/>
                <w:b/>
                <w:color w:val="388600"/>
                <w:sz w:val="24"/>
              </w:rPr>
            </w:pPr>
            <w:r w:rsidRPr="00FC0307">
              <w:rPr>
                <w:rFonts w:asciiTheme="minorHAnsi" w:hAnsiTheme="minorHAnsi" w:cstheme="minorHAnsi"/>
                <w:b/>
                <w:color w:val="388600"/>
                <w:sz w:val="24"/>
              </w:rPr>
              <w:t>OK</w:t>
            </w:r>
          </w:p>
        </w:tc>
      </w:tr>
      <w:tr w:rsidR="00A95D2C" w:rsidRPr="00FC0307" w14:paraId="46CF8E33" w14:textId="77777777" w:rsidTr="00354CFF">
        <w:trPr>
          <w:trHeight w:val="593"/>
        </w:trPr>
        <w:tc>
          <w:tcPr>
            <w:tcW w:w="3544" w:type="dxa"/>
            <w:tcBorders>
              <w:top w:val="single" w:sz="4" w:space="0" w:color="000000"/>
              <w:left w:val="single" w:sz="4" w:space="0" w:color="000000"/>
              <w:bottom w:val="single" w:sz="4" w:space="0" w:color="000000"/>
              <w:right w:val="single" w:sz="4" w:space="0" w:color="000000"/>
            </w:tcBorders>
          </w:tcPr>
          <w:p w14:paraId="5906323F" w14:textId="77777777" w:rsidR="00A95D2C" w:rsidRPr="00FC0307" w:rsidRDefault="00000000" w:rsidP="00354CFF">
            <w:pPr>
              <w:ind w:left="41"/>
              <w:jc w:val="center"/>
              <w:rPr>
                <w:rFonts w:asciiTheme="minorHAnsi" w:hAnsiTheme="minorHAnsi" w:cstheme="minorHAnsi"/>
                <w:sz w:val="24"/>
              </w:rPr>
            </w:pPr>
            <w:r w:rsidRPr="00FC0307">
              <w:rPr>
                <w:rFonts w:asciiTheme="minorHAnsi" w:hAnsiTheme="minorHAnsi" w:cstheme="minorHAnsi"/>
                <w:sz w:val="24"/>
              </w:rPr>
              <w:t>Le Néron Express</w:t>
            </w:r>
          </w:p>
          <w:p w14:paraId="5DC28BCD" w14:textId="77777777" w:rsidR="00A95D2C" w:rsidRPr="00FC0307" w:rsidRDefault="00000000" w:rsidP="00354CFF">
            <w:pPr>
              <w:ind w:right="14"/>
              <w:jc w:val="center"/>
              <w:rPr>
                <w:rFonts w:asciiTheme="minorHAnsi" w:hAnsiTheme="minorHAnsi" w:cstheme="minorHAnsi"/>
                <w:sz w:val="24"/>
              </w:rPr>
            </w:pPr>
            <w:r w:rsidRPr="00FC0307">
              <w:rPr>
                <w:rFonts w:asciiTheme="minorHAnsi" w:hAnsiTheme="minorHAnsi" w:cstheme="minorHAnsi"/>
                <w:sz w:val="24"/>
              </w:rPr>
              <w:t>1</w:t>
            </w:r>
            <w:r w:rsidR="00A227F6" w:rsidRPr="00FC0307">
              <w:rPr>
                <w:rFonts w:asciiTheme="minorHAnsi" w:hAnsiTheme="minorHAnsi" w:cstheme="minorHAnsi"/>
                <w:sz w:val="24"/>
              </w:rPr>
              <w:t>2</w:t>
            </w:r>
            <w:r w:rsidRPr="00FC0307">
              <w:rPr>
                <w:rFonts w:asciiTheme="minorHAnsi" w:hAnsiTheme="minorHAnsi" w:cstheme="minorHAnsi"/>
                <w:sz w:val="24"/>
              </w:rPr>
              <w:t xml:space="preserve"> km – </w:t>
            </w:r>
            <w:r w:rsidR="00A227F6" w:rsidRPr="00FC0307">
              <w:rPr>
                <w:rFonts w:asciiTheme="minorHAnsi" w:hAnsiTheme="minorHAnsi" w:cstheme="minorHAnsi"/>
                <w:sz w:val="24"/>
              </w:rPr>
              <w:t>6</w:t>
            </w:r>
            <w:r w:rsidR="001A314D">
              <w:rPr>
                <w:rFonts w:asciiTheme="minorHAnsi" w:hAnsiTheme="minorHAnsi" w:cstheme="minorHAnsi"/>
                <w:sz w:val="24"/>
              </w:rPr>
              <w:t>5</w:t>
            </w:r>
            <w:r w:rsidRPr="00FC0307">
              <w:rPr>
                <w:rFonts w:asciiTheme="minorHAnsi" w:hAnsiTheme="minorHAnsi" w:cstheme="minorHAnsi"/>
                <w:sz w:val="24"/>
              </w:rPr>
              <w:t>0 m D+</w:t>
            </w:r>
          </w:p>
        </w:tc>
        <w:tc>
          <w:tcPr>
            <w:tcW w:w="1842" w:type="dxa"/>
            <w:tcBorders>
              <w:top w:val="single" w:sz="4" w:space="0" w:color="000000"/>
              <w:left w:val="single" w:sz="4" w:space="0" w:color="000000"/>
              <w:bottom w:val="single" w:sz="4" w:space="0" w:color="000000"/>
              <w:right w:val="single" w:sz="4" w:space="0" w:color="000000"/>
            </w:tcBorders>
            <w:vAlign w:val="center"/>
          </w:tcPr>
          <w:p w14:paraId="0B7A2D6A" w14:textId="77777777" w:rsidR="00A95D2C" w:rsidRPr="00FC0307" w:rsidRDefault="00000000" w:rsidP="00A227F6">
            <w:pPr>
              <w:ind w:right="9"/>
              <w:jc w:val="center"/>
              <w:rPr>
                <w:rFonts w:asciiTheme="minorHAnsi" w:hAnsiTheme="minorHAnsi" w:cstheme="minorHAnsi"/>
                <w:sz w:val="24"/>
              </w:rPr>
            </w:pPr>
            <w:r w:rsidRPr="00FC0307">
              <w:rPr>
                <w:rFonts w:asciiTheme="minorHAnsi" w:hAnsiTheme="minorHAnsi" w:cstheme="minorHAnsi"/>
                <w:b/>
                <w:color w:val="FF0000"/>
                <w:sz w:val="24"/>
              </w:rPr>
              <w:t>X</w:t>
            </w:r>
          </w:p>
        </w:tc>
        <w:tc>
          <w:tcPr>
            <w:tcW w:w="1701" w:type="dxa"/>
            <w:tcBorders>
              <w:top w:val="single" w:sz="4" w:space="0" w:color="000000"/>
              <w:left w:val="single" w:sz="4" w:space="0" w:color="000000"/>
              <w:bottom w:val="single" w:sz="4" w:space="0" w:color="000000"/>
              <w:right w:val="single" w:sz="4" w:space="0" w:color="000000"/>
            </w:tcBorders>
            <w:vAlign w:val="center"/>
          </w:tcPr>
          <w:p w14:paraId="692CEB3C" w14:textId="77777777" w:rsidR="00A95D2C" w:rsidRPr="00FC0307" w:rsidRDefault="00000000" w:rsidP="00A227F6">
            <w:pPr>
              <w:ind w:right="7"/>
              <w:jc w:val="center"/>
              <w:rPr>
                <w:rFonts w:asciiTheme="minorHAnsi" w:hAnsiTheme="minorHAnsi" w:cstheme="minorHAnsi"/>
                <w:sz w:val="24"/>
              </w:rPr>
            </w:pPr>
            <w:r w:rsidRPr="00FC0307">
              <w:rPr>
                <w:rFonts w:asciiTheme="minorHAnsi" w:hAnsiTheme="minorHAnsi" w:cstheme="minorHAnsi"/>
                <w:b/>
                <w:color w:val="388600"/>
                <w:sz w:val="24"/>
              </w:rPr>
              <w:t>OK</w:t>
            </w:r>
          </w:p>
        </w:tc>
        <w:tc>
          <w:tcPr>
            <w:tcW w:w="2835" w:type="dxa"/>
            <w:tcBorders>
              <w:top w:val="single" w:sz="4" w:space="0" w:color="000000"/>
              <w:left w:val="single" w:sz="4" w:space="0" w:color="000000"/>
              <w:bottom w:val="single" w:sz="4" w:space="0" w:color="000000"/>
              <w:right w:val="single" w:sz="4" w:space="0" w:color="000000"/>
            </w:tcBorders>
            <w:vAlign w:val="center"/>
          </w:tcPr>
          <w:p w14:paraId="7B4951AF" w14:textId="77777777" w:rsidR="00A95D2C" w:rsidRPr="00FC0307" w:rsidRDefault="00000000" w:rsidP="00A227F6">
            <w:pPr>
              <w:ind w:right="5"/>
              <w:jc w:val="center"/>
              <w:rPr>
                <w:rFonts w:asciiTheme="minorHAnsi" w:hAnsiTheme="minorHAnsi" w:cstheme="minorHAnsi"/>
                <w:sz w:val="24"/>
              </w:rPr>
            </w:pPr>
            <w:r w:rsidRPr="00FC0307">
              <w:rPr>
                <w:rFonts w:asciiTheme="minorHAnsi" w:hAnsiTheme="minorHAnsi" w:cstheme="minorHAnsi"/>
                <w:b/>
                <w:color w:val="388600"/>
                <w:sz w:val="24"/>
              </w:rPr>
              <w:t>OK</w:t>
            </w:r>
          </w:p>
        </w:tc>
      </w:tr>
    </w:tbl>
    <w:p w14:paraId="238F1C76" w14:textId="77777777" w:rsidR="00354CFF" w:rsidRDefault="00354CFF" w:rsidP="00354CFF">
      <w:pPr>
        <w:spacing w:after="0" w:line="249" w:lineRule="auto"/>
        <w:ind w:left="-5" w:right="63" w:hanging="10"/>
        <w:jc w:val="both"/>
        <w:rPr>
          <w:rFonts w:asciiTheme="minorHAnsi" w:hAnsiTheme="minorHAnsi" w:cstheme="minorHAnsi"/>
          <w:sz w:val="24"/>
        </w:rPr>
      </w:pPr>
    </w:p>
    <w:p w14:paraId="44439DDA" w14:textId="77777777" w:rsidR="00A95D2C" w:rsidRDefault="00000000" w:rsidP="00354CFF">
      <w:pPr>
        <w:spacing w:after="0"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Pour les épreuves en milieu naturel, c’est le km-effort (somme de la distance et des centaines de mètres de dénivelé positif de l’épreuve) qui est à comparer à la distance maximale règlementaire autorisée pour chaque catégorie. </w:t>
      </w:r>
    </w:p>
    <w:p w14:paraId="710B9CDE" w14:textId="77777777" w:rsidR="001A314D" w:rsidRDefault="001A314D" w:rsidP="00354CFF">
      <w:pPr>
        <w:spacing w:after="0" w:line="249" w:lineRule="auto"/>
        <w:ind w:left="-5" w:right="63" w:hanging="10"/>
        <w:jc w:val="both"/>
        <w:rPr>
          <w:rFonts w:asciiTheme="minorHAnsi" w:hAnsiTheme="minorHAnsi" w:cstheme="minorHAnsi"/>
          <w:sz w:val="24"/>
        </w:rPr>
      </w:pPr>
    </w:p>
    <w:p w14:paraId="658DE755" w14:textId="77777777" w:rsidR="001A314D" w:rsidRDefault="001A314D" w:rsidP="00354CFF">
      <w:pPr>
        <w:spacing w:after="0" w:line="249" w:lineRule="auto"/>
        <w:ind w:left="-5" w:right="63" w:hanging="10"/>
        <w:jc w:val="both"/>
        <w:rPr>
          <w:rFonts w:asciiTheme="minorHAnsi" w:hAnsiTheme="minorHAnsi" w:cstheme="minorHAnsi"/>
          <w:sz w:val="24"/>
        </w:rPr>
      </w:pPr>
    </w:p>
    <w:p w14:paraId="0FF09D4B" w14:textId="77777777" w:rsidR="001A314D" w:rsidRPr="00FC0307" w:rsidRDefault="001A314D" w:rsidP="00354CFF">
      <w:pPr>
        <w:spacing w:after="0" w:line="249" w:lineRule="auto"/>
        <w:ind w:left="-5" w:right="63" w:hanging="10"/>
        <w:jc w:val="both"/>
        <w:rPr>
          <w:rFonts w:asciiTheme="minorHAnsi" w:hAnsiTheme="minorHAnsi" w:cstheme="minorHAnsi"/>
          <w:sz w:val="24"/>
        </w:rPr>
      </w:pPr>
    </w:p>
    <w:p w14:paraId="1CCF11ED" w14:textId="77777777" w:rsidR="00A95D2C" w:rsidRPr="00354CFF" w:rsidRDefault="00000000">
      <w:pPr>
        <w:pStyle w:val="Titre2"/>
        <w:ind w:left="705" w:hanging="360"/>
        <w:rPr>
          <w:rFonts w:asciiTheme="minorHAnsi" w:hAnsiTheme="minorHAnsi" w:cstheme="minorHAnsi"/>
          <w:sz w:val="28"/>
          <w:szCs w:val="28"/>
        </w:rPr>
      </w:pPr>
      <w:r w:rsidRPr="00354CFF">
        <w:rPr>
          <w:rFonts w:asciiTheme="minorHAnsi" w:hAnsiTheme="minorHAnsi" w:cstheme="minorHAnsi"/>
          <w:sz w:val="28"/>
          <w:szCs w:val="28"/>
          <w:u w:val="none"/>
        </w:rPr>
        <w:lastRenderedPageBreak/>
        <w:t>D.</w:t>
      </w:r>
      <w:r w:rsidRPr="00354CFF">
        <w:rPr>
          <w:rFonts w:asciiTheme="minorHAnsi" w:eastAsia="Arial" w:hAnsiTheme="minorHAnsi" w:cstheme="minorHAnsi"/>
          <w:sz w:val="28"/>
          <w:szCs w:val="28"/>
          <w:u w:val="none"/>
        </w:rPr>
        <w:t xml:space="preserve"> </w:t>
      </w:r>
      <w:r w:rsidRPr="00354CFF">
        <w:rPr>
          <w:rFonts w:asciiTheme="minorHAnsi" w:hAnsiTheme="minorHAnsi" w:cstheme="minorHAnsi"/>
          <w:sz w:val="28"/>
          <w:szCs w:val="28"/>
        </w:rPr>
        <w:t>Justificatifs obligatoires : la licence, le parcours prévention santé ou le questionnaire santé pour les mineurs</w:t>
      </w:r>
      <w:r w:rsidRPr="00354CFF">
        <w:rPr>
          <w:rFonts w:asciiTheme="minorHAnsi" w:hAnsiTheme="minorHAnsi" w:cstheme="minorHAnsi"/>
          <w:sz w:val="28"/>
          <w:szCs w:val="28"/>
          <w:u w:val="none"/>
        </w:rPr>
        <w:t xml:space="preserve"> </w:t>
      </w:r>
    </w:p>
    <w:p w14:paraId="4EEF761B" w14:textId="55831FA1" w:rsidR="00A95D2C" w:rsidRPr="00FC0307" w:rsidRDefault="00000000">
      <w:pPr>
        <w:spacing w:after="159"/>
        <w:ind w:left="-5" w:hanging="10"/>
        <w:rPr>
          <w:rFonts w:asciiTheme="minorHAnsi" w:hAnsiTheme="minorHAnsi" w:cstheme="minorHAnsi"/>
          <w:sz w:val="24"/>
        </w:rPr>
      </w:pPr>
      <w:r w:rsidRPr="00FC0307">
        <w:rPr>
          <w:rFonts w:asciiTheme="minorHAnsi" w:hAnsiTheme="minorHAnsi" w:cstheme="minorHAnsi"/>
          <w:sz w:val="24"/>
        </w:rPr>
        <w:t xml:space="preserve">La participation aux </w:t>
      </w:r>
      <w:r w:rsidR="00A227F6" w:rsidRPr="00FC0307">
        <w:rPr>
          <w:rFonts w:asciiTheme="minorHAnsi" w:hAnsiTheme="minorHAnsi" w:cstheme="minorHAnsi"/>
          <w:b/>
          <w:sz w:val="24"/>
        </w:rPr>
        <w:t>6</w:t>
      </w:r>
      <w:r w:rsidRPr="00FC0307">
        <w:rPr>
          <w:rFonts w:asciiTheme="minorHAnsi" w:hAnsiTheme="minorHAnsi" w:cstheme="minorHAnsi"/>
          <w:b/>
          <w:sz w:val="24"/>
        </w:rPr>
        <w:t xml:space="preserve"> épreuves chronométrées et classantes </w:t>
      </w:r>
      <w:r w:rsidRPr="00FC0307">
        <w:rPr>
          <w:rFonts w:asciiTheme="minorHAnsi" w:hAnsiTheme="minorHAnsi" w:cstheme="minorHAnsi"/>
          <w:sz w:val="24"/>
        </w:rPr>
        <w:t xml:space="preserve">est soumise à la fourniture sur </w:t>
      </w:r>
      <w:r w:rsidRPr="00FC0307">
        <w:rPr>
          <w:rFonts w:asciiTheme="minorHAnsi" w:hAnsiTheme="minorHAnsi" w:cstheme="minorHAnsi"/>
          <w:b/>
          <w:sz w:val="24"/>
        </w:rPr>
        <w:t xml:space="preserve">la plateforme </w:t>
      </w:r>
      <w:r w:rsidRPr="00FC0307">
        <w:rPr>
          <w:rFonts w:asciiTheme="minorHAnsi" w:hAnsiTheme="minorHAnsi" w:cstheme="minorHAnsi"/>
          <w:sz w:val="24"/>
        </w:rPr>
        <w:t xml:space="preserve">: </w:t>
      </w:r>
    </w:p>
    <w:p w14:paraId="5392CED0" w14:textId="77777777" w:rsidR="00A95D2C" w:rsidRPr="00FC0307" w:rsidRDefault="00000000">
      <w:pPr>
        <w:numPr>
          <w:ilvl w:val="0"/>
          <w:numId w:val="3"/>
        </w:numPr>
        <w:spacing w:after="4" w:line="264" w:lineRule="auto"/>
        <w:ind w:right="61" w:hanging="360"/>
        <w:jc w:val="both"/>
        <w:rPr>
          <w:rFonts w:asciiTheme="minorHAnsi" w:hAnsiTheme="minorHAnsi" w:cstheme="minorHAnsi"/>
          <w:sz w:val="24"/>
        </w:rPr>
      </w:pPr>
      <w:proofErr w:type="gramStart"/>
      <w:r w:rsidRPr="00FC0307">
        <w:rPr>
          <w:rFonts w:asciiTheme="minorHAnsi" w:hAnsiTheme="minorHAnsi" w:cstheme="minorHAnsi"/>
          <w:sz w:val="24"/>
        </w:rPr>
        <w:t>d'une</w:t>
      </w:r>
      <w:proofErr w:type="gramEnd"/>
      <w:r w:rsidRPr="00FC0307">
        <w:rPr>
          <w:rFonts w:asciiTheme="minorHAnsi" w:hAnsiTheme="minorHAnsi" w:cstheme="minorHAnsi"/>
          <w:sz w:val="24"/>
        </w:rPr>
        <w:t xml:space="preserve"> </w:t>
      </w:r>
      <w:r w:rsidRPr="00FC0307">
        <w:rPr>
          <w:rFonts w:asciiTheme="minorHAnsi" w:hAnsiTheme="minorHAnsi" w:cstheme="minorHAnsi"/>
          <w:b/>
          <w:sz w:val="24"/>
        </w:rPr>
        <w:t>licence Athlé Compétition, Athlé Entreprise, Athlé Running</w:t>
      </w:r>
      <w:r w:rsidRPr="00FC0307">
        <w:rPr>
          <w:rFonts w:asciiTheme="minorHAnsi" w:hAnsiTheme="minorHAnsi" w:cstheme="minorHAnsi"/>
          <w:sz w:val="24"/>
        </w:rPr>
        <w:t xml:space="preserve"> délivrée par la </w:t>
      </w:r>
      <w:r w:rsidRPr="00FC0307">
        <w:rPr>
          <w:rFonts w:asciiTheme="minorHAnsi" w:hAnsiTheme="minorHAnsi" w:cstheme="minorHAnsi"/>
          <w:b/>
          <w:sz w:val="24"/>
        </w:rPr>
        <w:t>FFA</w:t>
      </w:r>
      <w:r w:rsidRPr="00FC0307">
        <w:rPr>
          <w:rFonts w:asciiTheme="minorHAnsi" w:hAnsiTheme="minorHAnsi" w:cstheme="minorHAnsi"/>
          <w:sz w:val="24"/>
        </w:rPr>
        <w:t xml:space="preserve">, ou d'un « </w:t>
      </w:r>
      <w:proofErr w:type="spellStart"/>
      <w:r w:rsidRPr="00FC0307">
        <w:rPr>
          <w:rFonts w:asciiTheme="minorHAnsi" w:hAnsiTheme="minorHAnsi" w:cstheme="minorHAnsi"/>
          <w:b/>
          <w:sz w:val="24"/>
        </w:rPr>
        <w:t>Pass</w:t>
      </w:r>
      <w:proofErr w:type="spellEnd"/>
      <w:r w:rsidRPr="00FC0307">
        <w:rPr>
          <w:rFonts w:asciiTheme="minorHAnsi" w:hAnsiTheme="minorHAnsi" w:cstheme="minorHAnsi"/>
          <w:b/>
          <w:sz w:val="24"/>
        </w:rPr>
        <w:t>’ J’aime Courir</w:t>
      </w:r>
      <w:r w:rsidRPr="00FC0307">
        <w:rPr>
          <w:rFonts w:asciiTheme="minorHAnsi" w:hAnsiTheme="minorHAnsi" w:cstheme="minorHAnsi"/>
          <w:sz w:val="24"/>
        </w:rPr>
        <w:t xml:space="preserve"> » délivré par la </w:t>
      </w:r>
      <w:r w:rsidRPr="00FC0307">
        <w:rPr>
          <w:rFonts w:asciiTheme="minorHAnsi" w:hAnsiTheme="minorHAnsi" w:cstheme="minorHAnsi"/>
          <w:b/>
          <w:sz w:val="24"/>
        </w:rPr>
        <w:t>FFA</w:t>
      </w:r>
      <w:r w:rsidRPr="00FC0307">
        <w:rPr>
          <w:rFonts w:asciiTheme="minorHAnsi" w:hAnsiTheme="minorHAnsi" w:cstheme="minorHAnsi"/>
          <w:sz w:val="24"/>
        </w:rPr>
        <w:t xml:space="preserve"> et complété par le médecin, en cours de validité à la date de la manifestation, </w:t>
      </w:r>
    </w:p>
    <w:p w14:paraId="4214D5B5" w14:textId="77777777" w:rsidR="00A95D2C" w:rsidRPr="00FC0307" w:rsidRDefault="00000000">
      <w:pPr>
        <w:numPr>
          <w:ilvl w:val="0"/>
          <w:numId w:val="3"/>
        </w:numPr>
        <w:spacing w:after="4" w:line="264" w:lineRule="auto"/>
        <w:ind w:right="61" w:hanging="360"/>
        <w:jc w:val="both"/>
        <w:rPr>
          <w:rFonts w:asciiTheme="minorHAnsi" w:hAnsiTheme="minorHAnsi" w:cstheme="minorHAnsi"/>
          <w:sz w:val="24"/>
        </w:rPr>
      </w:pPr>
      <w:proofErr w:type="gramStart"/>
      <w:r w:rsidRPr="00FC0307">
        <w:rPr>
          <w:rFonts w:asciiTheme="minorHAnsi" w:hAnsiTheme="minorHAnsi" w:cstheme="minorHAnsi"/>
          <w:sz w:val="24"/>
        </w:rPr>
        <w:t>ou</w:t>
      </w:r>
      <w:proofErr w:type="gramEnd"/>
      <w:r w:rsidRPr="00FC0307">
        <w:rPr>
          <w:rFonts w:asciiTheme="minorHAnsi" w:hAnsiTheme="minorHAnsi" w:cstheme="minorHAnsi"/>
          <w:sz w:val="24"/>
        </w:rPr>
        <w:t xml:space="preserve"> d'une </w:t>
      </w:r>
      <w:r w:rsidRPr="00FC0307">
        <w:rPr>
          <w:rFonts w:asciiTheme="minorHAnsi" w:hAnsiTheme="minorHAnsi" w:cstheme="minorHAnsi"/>
          <w:b/>
          <w:sz w:val="24"/>
        </w:rPr>
        <w:t>licence sportive</w:t>
      </w:r>
      <w:r w:rsidRPr="00FC0307">
        <w:rPr>
          <w:rFonts w:asciiTheme="minorHAnsi" w:hAnsiTheme="minorHAnsi" w:cstheme="minorHAnsi"/>
          <w:sz w:val="24"/>
        </w:rPr>
        <w:t xml:space="preserve">, en cours de validité à la date de la manifestation, sur laquelle doit apparaître, par tous moyens, la </w:t>
      </w:r>
      <w:r w:rsidRPr="00FC0307">
        <w:rPr>
          <w:rFonts w:asciiTheme="minorHAnsi" w:hAnsiTheme="minorHAnsi" w:cstheme="minorHAnsi"/>
          <w:b/>
          <w:sz w:val="24"/>
        </w:rPr>
        <w:t xml:space="preserve">non contre-indication à la pratique du sport </w:t>
      </w:r>
      <w:r w:rsidRPr="00FC0307">
        <w:rPr>
          <w:rFonts w:asciiTheme="minorHAnsi" w:hAnsiTheme="minorHAnsi" w:cstheme="minorHAnsi"/>
          <w:b/>
          <w:sz w:val="24"/>
          <w:u w:val="single" w:color="000000"/>
        </w:rPr>
        <w:t>en compétition</w:t>
      </w:r>
      <w:r w:rsidRPr="00FC0307">
        <w:rPr>
          <w:rFonts w:asciiTheme="minorHAnsi" w:hAnsiTheme="minorHAnsi" w:cstheme="minorHAnsi"/>
          <w:sz w:val="24"/>
        </w:rPr>
        <w:t xml:space="preserve">, </w:t>
      </w:r>
      <w:r w:rsidRPr="00FC0307">
        <w:rPr>
          <w:rFonts w:asciiTheme="minorHAnsi" w:hAnsiTheme="minorHAnsi" w:cstheme="minorHAnsi"/>
          <w:b/>
          <w:sz w:val="24"/>
        </w:rPr>
        <w:t xml:space="preserve">de l'athlétisme </w:t>
      </w:r>
      <w:r w:rsidRPr="00FC0307">
        <w:rPr>
          <w:rFonts w:asciiTheme="minorHAnsi" w:hAnsiTheme="minorHAnsi" w:cstheme="minorHAnsi"/>
          <w:b/>
          <w:sz w:val="24"/>
          <w:u w:val="single" w:color="000000"/>
        </w:rPr>
        <w:t>en</w:t>
      </w:r>
      <w:r w:rsidRPr="00FC0307">
        <w:rPr>
          <w:rFonts w:asciiTheme="minorHAnsi" w:hAnsiTheme="minorHAnsi" w:cstheme="minorHAnsi"/>
          <w:b/>
          <w:sz w:val="24"/>
        </w:rPr>
        <w:t xml:space="preserve"> </w:t>
      </w:r>
      <w:r w:rsidRPr="00FC0307">
        <w:rPr>
          <w:rFonts w:asciiTheme="minorHAnsi" w:hAnsiTheme="minorHAnsi" w:cstheme="minorHAnsi"/>
          <w:b/>
          <w:sz w:val="24"/>
          <w:u w:val="single" w:color="000000"/>
        </w:rPr>
        <w:t>compétition</w:t>
      </w:r>
      <w:r w:rsidRPr="00FC0307">
        <w:rPr>
          <w:rFonts w:asciiTheme="minorHAnsi" w:hAnsiTheme="minorHAnsi" w:cstheme="minorHAnsi"/>
          <w:b/>
          <w:sz w:val="24"/>
        </w:rPr>
        <w:t xml:space="preserve"> ou de la course à pied </w:t>
      </w:r>
      <w:r w:rsidRPr="00FC0307">
        <w:rPr>
          <w:rFonts w:asciiTheme="minorHAnsi" w:hAnsiTheme="minorHAnsi" w:cstheme="minorHAnsi"/>
          <w:b/>
          <w:sz w:val="24"/>
          <w:u w:val="single" w:color="000000"/>
        </w:rPr>
        <w:t>en compétition</w:t>
      </w:r>
      <w:r w:rsidRPr="00FC0307">
        <w:rPr>
          <w:rFonts w:asciiTheme="minorHAnsi" w:hAnsiTheme="minorHAnsi" w:cstheme="minorHAnsi"/>
          <w:sz w:val="24"/>
        </w:rPr>
        <w:t xml:space="preserve"> et délivrée par une des fédérations suivantes : </w:t>
      </w:r>
    </w:p>
    <w:p w14:paraId="345759EB" w14:textId="77777777" w:rsidR="00A95D2C" w:rsidRPr="00FC0307" w:rsidRDefault="00000000">
      <w:pPr>
        <w:numPr>
          <w:ilvl w:val="1"/>
          <w:numId w:val="3"/>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Fédération des clubs de la défense (FCD), </w:t>
      </w:r>
    </w:p>
    <w:p w14:paraId="16216C0F" w14:textId="77777777" w:rsidR="00A95D2C" w:rsidRPr="00FC0307" w:rsidRDefault="00000000">
      <w:pPr>
        <w:numPr>
          <w:ilvl w:val="1"/>
          <w:numId w:val="3"/>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Fédération française du sport adapté (FFSA), </w:t>
      </w:r>
    </w:p>
    <w:p w14:paraId="1B3B2D34" w14:textId="77777777" w:rsidR="00A95D2C" w:rsidRPr="00FC0307" w:rsidRDefault="00000000">
      <w:pPr>
        <w:numPr>
          <w:ilvl w:val="1"/>
          <w:numId w:val="3"/>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Fédération française handisport (FFH), </w:t>
      </w:r>
    </w:p>
    <w:p w14:paraId="4841EEBE" w14:textId="77777777" w:rsidR="00A95D2C" w:rsidRPr="00FC0307" w:rsidRDefault="00000000">
      <w:pPr>
        <w:numPr>
          <w:ilvl w:val="1"/>
          <w:numId w:val="3"/>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Fédération sportive de la police nationale (FSPN), </w:t>
      </w:r>
    </w:p>
    <w:p w14:paraId="2470DA79" w14:textId="77777777" w:rsidR="00A95D2C" w:rsidRPr="00FC0307" w:rsidRDefault="00000000">
      <w:pPr>
        <w:numPr>
          <w:ilvl w:val="1"/>
          <w:numId w:val="3"/>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Fédération sportive des ASPTT, </w:t>
      </w:r>
    </w:p>
    <w:p w14:paraId="187A1991" w14:textId="77777777" w:rsidR="00A95D2C" w:rsidRPr="00FC0307" w:rsidRDefault="00000000">
      <w:pPr>
        <w:numPr>
          <w:ilvl w:val="1"/>
          <w:numId w:val="3"/>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Fédération sportive et culturelle de France (FSCF), </w:t>
      </w:r>
    </w:p>
    <w:p w14:paraId="1F339FB4" w14:textId="77777777" w:rsidR="00A95D2C" w:rsidRPr="00FC0307" w:rsidRDefault="00000000">
      <w:pPr>
        <w:numPr>
          <w:ilvl w:val="1"/>
          <w:numId w:val="3"/>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Fédération sportive et gymnique du travail (FSGT), </w:t>
      </w:r>
    </w:p>
    <w:p w14:paraId="1A826F92" w14:textId="77777777" w:rsidR="00A95D2C" w:rsidRPr="00FC0307" w:rsidRDefault="00000000">
      <w:pPr>
        <w:numPr>
          <w:ilvl w:val="1"/>
          <w:numId w:val="3"/>
        </w:numPr>
        <w:spacing w:after="9" w:line="249"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Union française des œuvres laïques d'éducation physique (UFOLEP), </w:t>
      </w:r>
    </w:p>
    <w:p w14:paraId="18FEE9D7" w14:textId="77777777" w:rsidR="00A95D2C" w:rsidRPr="00FC0307" w:rsidRDefault="00000000">
      <w:pPr>
        <w:numPr>
          <w:ilvl w:val="0"/>
          <w:numId w:val="3"/>
        </w:numPr>
        <w:spacing w:after="4" w:line="264" w:lineRule="auto"/>
        <w:ind w:right="61" w:hanging="360"/>
        <w:jc w:val="both"/>
        <w:rPr>
          <w:rFonts w:asciiTheme="minorHAnsi" w:hAnsiTheme="minorHAnsi" w:cstheme="minorHAnsi"/>
          <w:sz w:val="24"/>
        </w:rPr>
      </w:pPr>
      <w:proofErr w:type="gramStart"/>
      <w:r w:rsidRPr="00FC0307">
        <w:rPr>
          <w:rFonts w:asciiTheme="minorHAnsi" w:hAnsiTheme="minorHAnsi" w:cstheme="minorHAnsi"/>
          <w:sz w:val="24"/>
        </w:rPr>
        <w:t>ou</w:t>
      </w:r>
      <w:proofErr w:type="gramEnd"/>
      <w:r w:rsidRPr="00FC0307">
        <w:rPr>
          <w:rFonts w:asciiTheme="minorHAnsi" w:hAnsiTheme="minorHAnsi" w:cstheme="minorHAnsi"/>
          <w:sz w:val="24"/>
        </w:rPr>
        <w:t xml:space="preserve"> pour les </w:t>
      </w:r>
      <w:r w:rsidRPr="00FC0307">
        <w:rPr>
          <w:rFonts w:asciiTheme="minorHAnsi" w:hAnsiTheme="minorHAnsi" w:cstheme="minorHAnsi"/>
          <w:b/>
          <w:sz w:val="24"/>
        </w:rPr>
        <w:t>mineurs</w:t>
      </w:r>
      <w:r w:rsidRPr="00FC0307">
        <w:rPr>
          <w:rFonts w:asciiTheme="minorHAnsi" w:hAnsiTheme="minorHAnsi" w:cstheme="minorHAnsi"/>
          <w:sz w:val="24"/>
        </w:rPr>
        <w:t xml:space="preserve"> : le sportif et les personnes exerçant l'autorité parentale renseignent conjointement un </w:t>
      </w:r>
      <w:r w:rsidRPr="00FC0307">
        <w:rPr>
          <w:rFonts w:asciiTheme="minorHAnsi" w:hAnsiTheme="minorHAnsi" w:cstheme="minorHAnsi"/>
          <w:b/>
          <w:sz w:val="24"/>
        </w:rPr>
        <w:t>questionnaire relatif à son état de santé</w:t>
      </w:r>
      <w:r w:rsidRPr="00FC0307">
        <w:rPr>
          <w:rFonts w:asciiTheme="minorHAnsi" w:hAnsiTheme="minorHAnsi" w:cstheme="minorHAnsi"/>
          <w:sz w:val="24"/>
        </w:rPr>
        <w:t xml:space="preserve"> dont le contenu est précisé par arrêté conjoint du ministre chargé de la Santé et du ministre chargé des Sports. Les personnes exerçant l'autorité parentale sur le sportif mineur attestent auprès de la fédération que chacune des rubriques du questionnaire donne lieu à une réponse négative.  </w:t>
      </w:r>
    </w:p>
    <w:p w14:paraId="065DA09F" w14:textId="77777777" w:rsidR="00A95D2C" w:rsidRPr="00FC0307" w:rsidRDefault="00000000">
      <w:pPr>
        <w:spacing w:after="0"/>
        <w:ind w:left="720"/>
        <w:rPr>
          <w:rFonts w:asciiTheme="minorHAnsi" w:hAnsiTheme="minorHAnsi" w:cstheme="minorHAnsi"/>
          <w:sz w:val="24"/>
        </w:rPr>
      </w:pPr>
      <w:r w:rsidRPr="00FC0307">
        <w:rPr>
          <w:rFonts w:asciiTheme="minorHAnsi" w:hAnsiTheme="minorHAnsi" w:cstheme="minorHAnsi"/>
          <w:sz w:val="24"/>
        </w:rPr>
        <w:t xml:space="preserve"> </w:t>
      </w:r>
    </w:p>
    <w:p w14:paraId="50E79A20" w14:textId="77777777" w:rsidR="00A95D2C" w:rsidRPr="00FC0307" w:rsidRDefault="00000000" w:rsidP="00354CFF">
      <w:pPr>
        <w:pBdr>
          <w:top w:val="single" w:sz="4" w:space="0" w:color="000000"/>
          <w:left w:val="single" w:sz="4" w:space="0" w:color="000000"/>
          <w:bottom w:val="single" w:sz="4" w:space="0" w:color="000000"/>
          <w:right w:val="single" w:sz="4" w:space="0" w:color="000000"/>
        </w:pBdr>
        <w:spacing w:after="29" w:line="239" w:lineRule="auto"/>
        <w:ind w:right="75"/>
        <w:jc w:val="both"/>
        <w:rPr>
          <w:rFonts w:asciiTheme="minorHAnsi" w:hAnsiTheme="minorHAnsi" w:cstheme="minorHAnsi"/>
          <w:b/>
          <w:sz w:val="24"/>
        </w:rPr>
      </w:pPr>
      <w:r w:rsidRPr="00FC0307">
        <w:rPr>
          <w:rFonts w:asciiTheme="minorHAnsi" w:hAnsiTheme="minorHAnsi" w:cstheme="minorHAnsi"/>
          <w:b/>
          <w:sz w:val="24"/>
        </w:rPr>
        <w:t xml:space="preserve">Le certificat médical de non contre-indication à la pratique de l’athlétisme en compétition ne sera plus accepté. Il est remplacé par un questionnaire Parcours Prévention Santé </w:t>
      </w:r>
      <w:r w:rsidR="00A227F6" w:rsidRPr="00FC0307">
        <w:rPr>
          <w:rFonts w:asciiTheme="minorHAnsi" w:hAnsiTheme="minorHAnsi" w:cstheme="minorHAnsi"/>
          <w:b/>
          <w:sz w:val="24"/>
        </w:rPr>
        <w:t xml:space="preserve">(PPS) </w:t>
      </w:r>
      <w:r w:rsidRPr="00FC0307">
        <w:rPr>
          <w:rFonts w:asciiTheme="minorHAnsi" w:hAnsiTheme="minorHAnsi" w:cstheme="minorHAnsi"/>
          <w:b/>
          <w:sz w:val="24"/>
        </w:rPr>
        <w:t>à remplir sur le site de la Fédération Française d’Athlétisme (</w:t>
      </w:r>
      <w:hyperlink r:id="rId9">
        <w:r w:rsidR="00A95D2C" w:rsidRPr="00FC0307">
          <w:rPr>
            <w:rFonts w:asciiTheme="minorHAnsi" w:hAnsiTheme="minorHAnsi" w:cstheme="minorHAnsi"/>
            <w:b/>
            <w:color w:val="0000FF"/>
            <w:sz w:val="24"/>
          </w:rPr>
          <w:t>https://pps.athle.fr/</w:t>
        </w:r>
      </w:hyperlink>
      <w:hyperlink r:id="rId10">
        <w:r w:rsidR="00A95D2C" w:rsidRPr="00FC0307">
          <w:rPr>
            <w:rFonts w:asciiTheme="minorHAnsi" w:hAnsiTheme="minorHAnsi" w:cstheme="minorHAnsi"/>
            <w:b/>
            <w:sz w:val="24"/>
          </w:rPr>
          <w:t>)</w:t>
        </w:r>
      </w:hyperlink>
      <w:r w:rsidRPr="00FC0307">
        <w:rPr>
          <w:rFonts w:asciiTheme="minorHAnsi" w:hAnsiTheme="minorHAnsi" w:cstheme="minorHAnsi"/>
          <w:b/>
          <w:sz w:val="24"/>
        </w:rPr>
        <w:t xml:space="preserve">. </w:t>
      </w:r>
    </w:p>
    <w:p w14:paraId="60109776" w14:textId="77777777" w:rsidR="00A227F6" w:rsidRPr="00FC0307" w:rsidRDefault="00A227F6" w:rsidP="00354CFF">
      <w:pPr>
        <w:pBdr>
          <w:top w:val="single" w:sz="4" w:space="0" w:color="000000"/>
          <w:left w:val="single" w:sz="4" w:space="0" w:color="000000"/>
          <w:bottom w:val="single" w:sz="4" w:space="0" w:color="000000"/>
          <w:right w:val="single" w:sz="4" w:space="0" w:color="000000"/>
        </w:pBdr>
        <w:spacing w:after="29" w:line="239" w:lineRule="auto"/>
        <w:ind w:right="75"/>
        <w:jc w:val="both"/>
        <w:rPr>
          <w:rFonts w:asciiTheme="minorHAnsi" w:hAnsiTheme="minorHAnsi" w:cstheme="minorHAnsi"/>
          <w:sz w:val="24"/>
        </w:rPr>
      </w:pPr>
      <w:r w:rsidRPr="00FC0307">
        <w:rPr>
          <w:rFonts w:asciiTheme="minorHAnsi" w:hAnsiTheme="minorHAnsi" w:cstheme="minorHAnsi"/>
          <w:b/>
          <w:sz w:val="24"/>
        </w:rPr>
        <w:t>Attention à partir de janvier 2026, le PPS est valable 1 an.</w:t>
      </w:r>
    </w:p>
    <w:p w14:paraId="778F81E6" w14:textId="77777777" w:rsidR="00A95D2C" w:rsidRPr="00FC0307" w:rsidRDefault="00000000">
      <w:pPr>
        <w:spacing w:after="0"/>
        <w:ind w:left="360"/>
        <w:rPr>
          <w:rFonts w:asciiTheme="minorHAnsi" w:hAnsiTheme="minorHAnsi" w:cstheme="minorHAnsi"/>
          <w:sz w:val="24"/>
        </w:rPr>
      </w:pPr>
      <w:r w:rsidRPr="00FC0307">
        <w:rPr>
          <w:rFonts w:asciiTheme="minorHAnsi" w:hAnsiTheme="minorHAnsi" w:cstheme="minorHAnsi"/>
          <w:sz w:val="24"/>
        </w:rPr>
        <w:t xml:space="preserve"> </w:t>
      </w:r>
    </w:p>
    <w:p w14:paraId="5777544E" w14:textId="77777777" w:rsidR="00A95D2C" w:rsidRPr="00FC0307" w:rsidRDefault="00000000">
      <w:pPr>
        <w:spacing w:after="4"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 xml:space="preserve">Tout dossier incomplet donnera lieu à un refus de départ ferme et définitif sans remboursement. </w:t>
      </w:r>
    </w:p>
    <w:p w14:paraId="17EA2901" w14:textId="77777777" w:rsidR="00A95D2C" w:rsidRPr="00FC0307" w:rsidRDefault="00000000">
      <w:pPr>
        <w:spacing w:after="0"/>
        <w:rPr>
          <w:rFonts w:asciiTheme="minorHAnsi" w:hAnsiTheme="minorHAnsi" w:cstheme="minorHAnsi"/>
          <w:sz w:val="24"/>
        </w:rPr>
      </w:pPr>
      <w:r w:rsidRPr="00FC0307">
        <w:rPr>
          <w:rFonts w:asciiTheme="minorHAnsi" w:hAnsiTheme="minorHAnsi" w:cstheme="minorHAnsi"/>
          <w:sz w:val="24"/>
        </w:rPr>
        <w:t xml:space="preserve"> </w:t>
      </w:r>
    </w:p>
    <w:p w14:paraId="0D33B7B9" w14:textId="77777777" w:rsidR="00A95D2C" w:rsidRPr="00FC0307" w:rsidRDefault="00000000">
      <w:pPr>
        <w:spacing w:after="0"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Pour l’épreuve de course enfant, les mineurs devront être accompagnés par l’un de leurs parents au moins et remplir sur place une autorisation parentale de participation à l’épreuve. </w:t>
      </w:r>
    </w:p>
    <w:p w14:paraId="141BFC11" w14:textId="77777777" w:rsidR="00A95D2C" w:rsidRPr="00FC0307" w:rsidRDefault="00000000">
      <w:pPr>
        <w:spacing w:after="0"/>
        <w:rPr>
          <w:rFonts w:asciiTheme="minorHAnsi" w:hAnsiTheme="minorHAnsi" w:cstheme="minorHAnsi"/>
          <w:sz w:val="24"/>
        </w:rPr>
      </w:pPr>
      <w:r w:rsidRPr="00FC0307">
        <w:rPr>
          <w:rFonts w:asciiTheme="minorHAnsi" w:hAnsiTheme="minorHAnsi" w:cstheme="minorHAnsi"/>
          <w:sz w:val="24"/>
        </w:rPr>
        <w:t xml:space="preserve"> </w:t>
      </w:r>
    </w:p>
    <w:p w14:paraId="10A1D313" w14:textId="77777777" w:rsidR="00A95D2C" w:rsidRPr="00FC0307" w:rsidRDefault="00000000">
      <w:pPr>
        <w:pStyle w:val="Titre2"/>
        <w:ind w:left="355"/>
        <w:rPr>
          <w:rFonts w:asciiTheme="minorHAnsi" w:hAnsiTheme="minorHAnsi" w:cstheme="minorHAnsi"/>
          <w:sz w:val="24"/>
        </w:rPr>
      </w:pPr>
      <w:r w:rsidRPr="00FC0307">
        <w:rPr>
          <w:rFonts w:asciiTheme="minorHAnsi" w:hAnsiTheme="minorHAnsi" w:cstheme="minorHAnsi"/>
          <w:sz w:val="24"/>
          <w:u w:val="none"/>
        </w:rPr>
        <w:t>E.</w:t>
      </w:r>
      <w:r w:rsidRPr="00FC0307">
        <w:rPr>
          <w:rFonts w:asciiTheme="minorHAnsi" w:eastAsia="Arial" w:hAnsiTheme="minorHAnsi" w:cstheme="minorHAnsi"/>
          <w:sz w:val="24"/>
          <w:u w:val="none"/>
        </w:rPr>
        <w:t xml:space="preserve"> </w:t>
      </w:r>
      <w:r w:rsidRPr="00FC0307">
        <w:rPr>
          <w:rFonts w:asciiTheme="minorHAnsi" w:hAnsiTheme="minorHAnsi" w:cstheme="minorHAnsi"/>
          <w:sz w:val="24"/>
        </w:rPr>
        <w:t>Dossard et numéro de dossard</w:t>
      </w:r>
      <w:r w:rsidRPr="00FC0307">
        <w:rPr>
          <w:rFonts w:asciiTheme="minorHAnsi" w:hAnsiTheme="minorHAnsi" w:cstheme="minorHAnsi"/>
          <w:sz w:val="24"/>
          <w:u w:val="none"/>
        </w:rPr>
        <w:t xml:space="preserve"> </w:t>
      </w:r>
    </w:p>
    <w:p w14:paraId="2B2B2A8A" w14:textId="77777777" w:rsidR="00A95D2C" w:rsidRPr="00FC0307" w:rsidRDefault="00000000">
      <w:pPr>
        <w:spacing w:after="156"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 xml:space="preserve">Le dossard doit être entièrement visible et porté devant pendant toute la durée de la course. Les épingles ne sont pas fournies par l’organisation. </w:t>
      </w:r>
    </w:p>
    <w:p w14:paraId="320BB12C" w14:textId="77777777" w:rsidR="00A95D2C" w:rsidRPr="00FC0307" w:rsidRDefault="00000000">
      <w:pPr>
        <w:spacing w:after="503"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Le dossard est personnel et, à ce titre, aucun transfert ne sera autorisé. L’organisation décline toute responsabilité en cas de transfert de dossard non autorisé. </w:t>
      </w:r>
    </w:p>
    <w:p w14:paraId="0598B1F1" w14:textId="77777777" w:rsidR="00A95D2C" w:rsidRPr="00354CFF" w:rsidRDefault="00000000">
      <w:pPr>
        <w:pStyle w:val="Titre1"/>
        <w:spacing w:after="339"/>
        <w:ind w:left="-5"/>
        <w:rPr>
          <w:rFonts w:asciiTheme="minorHAnsi" w:hAnsiTheme="minorHAnsi" w:cstheme="minorHAnsi"/>
          <w:sz w:val="28"/>
          <w:szCs w:val="28"/>
        </w:rPr>
      </w:pPr>
      <w:r w:rsidRPr="00354CFF">
        <w:rPr>
          <w:rFonts w:asciiTheme="minorHAnsi" w:hAnsiTheme="minorHAnsi" w:cstheme="minorHAnsi"/>
          <w:sz w:val="28"/>
          <w:szCs w:val="28"/>
        </w:rPr>
        <w:lastRenderedPageBreak/>
        <w:t>ARTICLE 3 : Déroulement des épreuves</w:t>
      </w:r>
      <w:r w:rsidRPr="00354CFF">
        <w:rPr>
          <w:rFonts w:asciiTheme="minorHAnsi" w:hAnsiTheme="minorHAnsi" w:cstheme="minorHAnsi"/>
          <w:sz w:val="28"/>
          <w:szCs w:val="28"/>
          <w:u w:val="none" w:color="000000"/>
        </w:rPr>
        <w:t xml:space="preserve"> </w:t>
      </w:r>
    </w:p>
    <w:p w14:paraId="4DEF0C91" w14:textId="77777777" w:rsidR="00A95D2C" w:rsidRPr="00354CFF" w:rsidRDefault="00000000">
      <w:pPr>
        <w:pStyle w:val="Titre2"/>
        <w:ind w:left="355"/>
        <w:rPr>
          <w:rFonts w:asciiTheme="minorHAnsi" w:hAnsiTheme="minorHAnsi" w:cstheme="minorHAnsi"/>
          <w:sz w:val="28"/>
          <w:szCs w:val="28"/>
        </w:rPr>
      </w:pPr>
      <w:r w:rsidRPr="00354CFF">
        <w:rPr>
          <w:rFonts w:asciiTheme="minorHAnsi" w:hAnsiTheme="minorHAnsi" w:cstheme="minorHAnsi"/>
          <w:sz w:val="28"/>
          <w:szCs w:val="28"/>
          <w:u w:val="none"/>
        </w:rPr>
        <w:t>A.</w:t>
      </w:r>
      <w:r w:rsidRPr="00354CFF">
        <w:rPr>
          <w:rFonts w:asciiTheme="minorHAnsi" w:eastAsia="Arial" w:hAnsiTheme="minorHAnsi" w:cstheme="minorHAnsi"/>
          <w:sz w:val="28"/>
          <w:szCs w:val="28"/>
          <w:u w:val="none"/>
        </w:rPr>
        <w:t xml:space="preserve"> </w:t>
      </w:r>
      <w:r w:rsidRPr="00354CFF">
        <w:rPr>
          <w:rFonts w:asciiTheme="minorHAnsi" w:hAnsiTheme="minorHAnsi" w:cstheme="minorHAnsi"/>
          <w:sz w:val="28"/>
          <w:szCs w:val="28"/>
        </w:rPr>
        <w:t>Matériel obligatoire</w:t>
      </w:r>
      <w:r w:rsidRPr="00354CFF">
        <w:rPr>
          <w:rFonts w:asciiTheme="minorHAnsi" w:hAnsiTheme="minorHAnsi" w:cstheme="minorHAnsi"/>
          <w:sz w:val="28"/>
          <w:szCs w:val="28"/>
          <w:u w:val="none"/>
        </w:rPr>
        <w:t xml:space="preserve"> </w:t>
      </w:r>
    </w:p>
    <w:p w14:paraId="66C20258" w14:textId="77777777" w:rsidR="00A95D2C" w:rsidRPr="00FC0307" w:rsidRDefault="00000000">
      <w:pPr>
        <w:spacing w:after="156"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 xml:space="preserve">Les épreuves du Trail du Néron se déroulant en montagne et sur des distances importantes, plusieurs matériels et équipements sont obligatoires. L’organisation procédera à des contrôles au départ et sur certains points de la course. Tout coureur ne présentant pas les matériels et équipements requis pourra être mis hors course par l’organisation. </w:t>
      </w:r>
    </w:p>
    <w:p w14:paraId="3BE0EAD9" w14:textId="77777777" w:rsidR="00A95D2C" w:rsidRPr="00FC0307" w:rsidRDefault="00000000">
      <w:pPr>
        <w:spacing w:after="172"/>
        <w:ind w:left="10" w:hanging="10"/>
        <w:rPr>
          <w:rFonts w:asciiTheme="minorHAnsi" w:hAnsiTheme="minorHAnsi" w:cstheme="minorHAnsi"/>
          <w:sz w:val="24"/>
        </w:rPr>
      </w:pPr>
      <w:r w:rsidRPr="00FC0307">
        <w:rPr>
          <w:rFonts w:asciiTheme="minorHAnsi" w:hAnsiTheme="minorHAnsi" w:cstheme="minorHAnsi"/>
          <w:sz w:val="24"/>
          <w:u w:val="single" w:color="000000"/>
        </w:rPr>
        <w:t>Liste des matériels et équipement requis :</w:t>
      </w:r>
      <w:r w:rsidRPr="00FC0307">
        <w:rPr>
          <w:rFonts w:asciiTheme="minorHAnsi" w:hAnsiTheme="minorHAnsi" w:cstheme="minorHAnsi"/>
          <w:sz w:val="24"/>
        </w:rPr>
        <w:t xml:space="preserve"> </w:t>
      </w:r>
    </w:p>
    <w:p w14:paraId="3E9E4A7E" w14:textId="77777777" w:rsidR="00A95D2C" w:rsidRPr="00FC0307" w:rsidRDefault="00000000">
      <w:pPr>
        <w:numPr>
          <w:ilvl w:val="0"/>
          <w:numId w:val="4"/>
        </w:numPr>
        <w:spacing w:after="14"/>
        <w:ind w:right="61" w:hanging="360"/>
        <w:jc w:val="both"/>
        <w:rPr>
          <w:rFonts w:asciiTheme="minorHAnsi" w:hAnsiTheme="minorHAnsi" w:cstheme="minorHAnsi"/>
          <w:sz w:val="24"/>
        </w:rPr>
      </w:pPr>
      <w:r w:rsidRPr="00FC0307">
        <w:rPr>
          <w:rFonts w:asciiTheme="minorHAnsi" w:hAnsiTheme="minorHAnsi" w:cstheme="minorHAnsi"/>
          <w:b/>
          <w:sz w:val="24"/>
        </w:rPr>
        <w:t xml:space="preserve">Gobelet (Il n’y aura AUCUN GOBELET sur les ravitaillements !!!) </w:t>
      </w:r>
    </w:p>
    <w:p w14:paraId="599C9E6F" w14:textId="77777777" w:rsidR="00A95D2C" w:rsidRPr="00FC0307" w:rsidRDefault="00000000">
      <w:pPr>
        <w:numPr>
          <w:ilvl w:val="0"/>
          <w:numId w:val="4"/>
        </w:numPr>
        <w:spacing w:after="24" w:line="249" w:lineRule="auto"/>
        <w:ind w:right="61" w:hanging="360"/>
        <w:jc w:val="both"/>
        <w:rPr>
          <w:rFonts w:asciiTheme="minorHAnsi" w:hAnsiTheme="minorHAnsi" w:cstheme="minorHAnsi"/>
          <w:sz w:val="24"/>
        </w:rPr>
      </w:pPr>
      <w:r w:rsidRPr="00FC0307">
        <w:rPr>
          <w:rFonts w:asciiTheme="minorHAnsi" w:hAnsiTheme="minorHAnsi" w:cstheme="minorHAnsi"/>
          <w:sz w:val="24"/>
        </w:rPr>
        <w:t>Réserve d’eau 1,5 litre pour le Grand Néron et l</w:t>
      </w:r>
      <w:r w:rsidR="00A227F6" w:rsidRPr="00FC0307">
        <w:rPr>
          <w:rFonts w:asciiTheme="minorHAnsi" w:hAnsiTheme="minorHAnsi" w:cstheme="minorHAnsi"/>
          <w:sz w:val="24"/>
        </w:rPr>
        <w:t xml:space="preserve">e </w:t>
      </w:r>
      <w:proofErr w:type="spellStart"/>
      <w:r w:rsidR="00A227F6" w:rsidRPr="00FC0307">
        <w:rPr>
          <w:rFonts w:asciiTheme="minorHAnsi" w:hAnsiTheme="minorHAnsi" w:cstheme="minorHAnsi"/>
          <w:sz w:val="24"/>
        </w:rPr>
        <w:t>Maratrail</w:t>
      </w:r>
      <w:proofErr w:type="spellEnd"/>
      <w:r w:rsidRPr="00FC0307">
        <w:rPr>
          <w:rFonts w:asciiTheme="minorHAnsi" w:hAnsiTheme="minorHAnsi" w:cstheme="minorHAnsi"/>
          <w:sz w:val="24"/>
        </w:rPr>
        <w:t xml:space="preserve">, </w:t>
      </w:r>
    </w:p>
    <w:p w14:paraId="68770048" w14:textId="77777777" w:rsidR="00A95D2C" w:rsidRPr="00FC0307" w:rsidRDefault="00000000">
      <w:pPr>
        <w:numPr>
          <w:ilvl w:val="0"/>
          <w:numId w:val="4"/>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Réserve alimentaire, </w:t>
      </w:r>
    </w:p>
    <w:p w14:paraId="3852C2F1" w14:textId="77777777" w:rsidR="00A95D2C" w:rsidRPr="00FC0307" w:rsidRDefault="00000000">
      <w:pPr>
        <w:numPr>
          <w:ilvl w:val="0"/>
          <w:numId w:val="4"/>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Couverture de survie, </w:t>
      </w:r>
    </w:p>
    <w:p w14:paraId="5A0D69E5" w14:textId="77777777" w:rsidR="00A95D2C" w:rsidRPr="00FC0307" w:rsidRDefault="00000000">
      <w:pPr>
        <w:numPr>
          <w:ilvl w:val="0"/>
          <w:numId w:val="4"/>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Sifflet, </w:t>
      </w:r>
    </w:p>
    <w:p w14:paraId="4FA467EF" w14:textId="77777777" w:rsidR="00A95D2C" w:rsidRPr="00FC0307" w:rsidRDefault="00000000">
      <w:pPr>
        <w:numPr>
          <w:ilvl w:val="0"/>
          <w:numId w:val="4"/>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Coupe-vent, </w:t>
      </w:r>
    </w:p>
    <w:p w14:paraId="71340B52" w14:textId="77777777" w:rsidR="00A95D2C" w:rsidRPr="00FC0307" w:rsidRDefault="00000000">
      <w:pPr>
        <w:numPr>
          <w:ilvl w:val="0"/>
          <w:numId w:val="4"/>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Téléphone portable. </w:t>
      </w:r>
    </w:p>
    <w:p w14:paraId="74A33E46" w14:textId="77777777" w:rsidR="00A95D2C" w:rsidRDefault="00000000">
      <w:pPr>
        <w:numPr>
          <w:ilvl w:val="0"/>
          <w:numId w:val="4"/>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Frontales pour les courses du vendredi soi</w:t>
      </w:r>
      <w:r w:rsidR="00A227F6" w:rsidRPr="00FC0307">
        <w:rPr>
          <w:rFonts w:asciiTheme="minorHAnsi" w:hAnsiTheme="minorHAnsi" w:cstheme="minorHAnsi"/>
          <w:sz w:val="24"/>
        </w:rPr>
        <w:t>r</w:t>
      </w:r>
      <w:r w:rsidRPr="00FC0307">
        <w:rPr>
          <w:rFonts w:asciiTheme="minorHAnsi" w:hAnsiTheme="minorHAnsi" w:cstheme="minorHAnsi"/>
          <w:sz w:val="24"/>
        </w:rPr>
        <w:t xml:space="preserve"> </w:t>
      </w:r>
      <w:r w:rsidR="00A227F6" w:rsidRPr="00FC0307">
        <w:rPr>
          <w:rFonts w:asciiTheme="minorHAnsi" w:hAnsiTheme="minorHAnsi" w:cstheme="minorHAnsi"/>
          <w:sz w:val="24"/>
        </w:rPr>
        <w:t>et le Grand Néron.</w:t>
      </w:r>
    </w:p>
    <w:p w14:paraId="3598FC71" w14:textId="77777777" w:rsidR="00354CFF" w:rsidRPr="00FC0307" w:rsidRDefault="00354CFF">
      <w:pPr>
        <w:numPr>
          <w:ilvl w:val="0"/>
          <w:numId w:val="4"/>
        </w:numPr>
        <w:spacing w:after="4" w:line="264" w:lineRule="auto"/>
        <w:ind w:right="61" w:hanging="360"/>
        <w:jc w:val="both"/>
        <w:rPr>
          <w:rFonts w:asciiTheme="minorHAnsi" w:hAnsiTheme="minorHAnsi" w:cstheme="minorHAnsi"/>
          <w:sz w:val="24"/>
        </w:rPr>
      </w:pPr>
      <w:r>
        <w:rPr>
          <w:rFonts w:asciiTheme="minorHAnsi" w:hAnsiTheme="minorHAnsi" w:cstheme="minorHAnsi"/>
          <w:sz w:val="24"/>
        </w:rPr>
        <w:t>Chaussures de trail (chaussures type route non autorisées)</w:t>
      </w:r>
    </w:p>
    <w:p w14:paraId="49193C03" w14:textId="77777777" w:rsidR="00A227F6" w:rsidRPr="00FC0307" w:rsidRDefault="00A227F6" w:rsidP="00A227F6">
      <w:pPr>
        <w:spacing w:after="4" w:line="264" w:lineRule="auto"/>
        <w:ind w:left="1065" w:right="61"/>
        <w:jc w:val="both"/>
        <w:rPr>
          <w:rFonts w:asciiTheme="minorHAnsi" w:hAnsiTheme="minorHAnsi" w:cstheme="minorHAnsi"/>
          <w:sz w:val="24"/>
        </w:rPr>
      </w:pPr>
    </w:p>
    <w:p w14:paraId="68202B6F" w14:textId="77777777" w:rsidR="00A95D2C" w:rsidRPr="00FC0307" w:rsidRDefault="00000000">
      <w:pPr>
        <w:spacing w:after="369"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L’utilisation des bâtons sera autorisée sur le parcours à l’exception du départ où ils seront tenus par le milieu ou pliés.  </w:t>
      </w:r>
    </w:p>
    <w:p w14:paraId="352F3431" w14:textId="77777777" w:rsidR="00A95D2C" w:rsidRPr="00354CFF" w:rsidRDefault="00000000">
      <w:pPr>
        <w:pStyle w:val="Titre2"/>
        <w:ind w:left="355"/>
        <w:rPr>
          <w:rFonts w:asciiTheme="minorHAnsi" w:hAnsiTheme="minorHAnsi" w:cstheme="minorHAnsi"/>
          <w:sz w:val="28"/>
          <w:szCs w:val="28"/>
        </w:rPr>
      </w:pPr>
      <w:r w:rsidRPr="00354CFF">
        <w:rPr>
          <w:rFonts w:asciiTheme="minorHAnsi" w:hAnsiTheme="minorHAnsi" w:cstheme="minorHAnsi"/>
          <w:sz w:val="28"/>
          <w:szCs w:val="28"/>
          <w:u w:val="none"/>
        </w:rPr>
        <w:t>B.</w:t>
      </w:r>
      <w:r w:rsidRPr="00354CFF">
        <w:rPr>
          <w:rFonts w:asciiTheme="minorHAnsi" w:eastAsia="Arial" w:hAnsiTheme="minorHAnsi" w:cstheme="minorHAnsi"/>
          <w:sz w:val="28"/>
          <w:szCs w:val="28"/>
          <w:u w:val="none"/>
        </w:rPr>
        <w:t xml:space="preserve"> </w:t>
      </w:r>
      <w:r w:rsidR="00354CFF">
        <w:rPr>
          <w:rFonts w:asciiTheme="minorHAnsi" w:hAnsiTheme="minorHAnsi" w:cstheme="minorHAnsi"/>
          <w:sz w:val="28"/>
          <w:szCs w:val="28"/>
        </w:rPr>
        <w:t>Déplacement jusqu’au départ</w:t>
      </w:r>
    </w:p>
    <w:p w14:paraId="6EF200BB" w14:textId="77777777" w:rsidR="00A227F6" w:rsidRPr="00FC0307" w:rsidRDefault="00000000">
      <w:pPr>
        <w:spacing w:after="4"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Pour le Néron Express,</w:t>
      </w:r>
      <w:r w:rsidR="00A227F6" w:rsidRPr="00FC0307">
        <w:rPr>
          <w:rFonts w:asciiTheme="minorHAnsi" w:hAnsiTheme="minorHAnsi" w:cstheme="minorHAnsi"/>
          <w:sz w:val="24"/>
        </w:rPr>
        <w:t xml:space="preserve"> le départ se faisant à Saint-Martin-Le-Vinoux, les coureurs peuvent s’y rendre directement </w:t>
      </w:r>
      <w:r w:rsidR="00354CFF">
        <w:rPr>
          <w:rFonts w:asciiTheme="minorHAnsi" w:hAnsiTheme="minorHAnsi" w:cstheme="minorHAnsi"/>
          <w:sz w:val="24"/>
        </w:rPr>
        <w:t xml:space="preserve">par leurs propres moyens </w:t>
      </w:r>
      <w:r w:rsidR="00A227F6" w:rsidRPr="00FC0307">
        <w:rPr>
          <w:rFonts w:asciiTheme="minorHAnsi" w:hAnsiTheme="minorHAnsi" w:cstheme="minorHAnsi"/>
          <w:sz w:val="24"/>
        </w:rPr>
        <w:t>le jour de la course s’ils ont retiré leur dossard la veille.</w:t>
      </w:r>
    </w:p>
    <w:p w14:paraId="55130A55" w14:textId="77777777" w:rsidR="00A227F6" w:rsidRPr="00FC0307" w:rsidRDefault="00A227F6">
      <w:pPr>
        <w:spacing w:after="4"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Pour les retraits de dossards effectués le jour même, 2 possibilités :</w:t>
      </w:r>
    </w:p>
    <w:p w14:paraId="56803738" w14:textId="77777777" w:rsidR="00A227F6" w:rsidRPr="00FC0307" w:rsidRDefault="00A227F6" w:rsidP="00A227F6">
      <w:pPr>
        <w:pStyle w:val="Paragraphedeliste"/>
        <w:numPr>
          <w:ilvl w:val="0"/>
          <w:numId w:val="4"/>
        </w:numPr>
        <w:spacing w:after="4" w:line="264" w:lineRule="auto"/>
        <w:ind w:right="61"/>
        <w:jc w:val="both"/>
        <w:rPr>
          <w:rFonts w:asciiTheme="minorHAnsi" w:hAnsiTheme="minorHAnsi" w:cstheme="minorHAnsi"/>
          <w:sz w:val="24"/>
        </w:rPr>
      </w:pPr>
      <w:r w:rsidRPr="00FC0307">
        <w:rPr>
          <w:rFonts w:asciiTheme="minorHAnsi" w:hAnsiTheme="minorHAnsi" w:cstheme="minorHAnsi"/>
          <w:sz w:val="24"/>
        </w:rPr>
        <w:t>En tram (ticket en option lors de l’inscription</w:t>
      </w:r>
      <w:r w:rsidR="00354CFF">
        <w:rPr>
          <w:rFonts w:asciiTheme="minorHAnsi" w:hAnsiTheme="minorHAnsi" w:cstheme="minorHAnsi"/>
          <w:sz w:val="24"/>
        </w:rPr>
        <w:t xml:space="preserve"> </w:t>
      </w:r>
      <w:r w:rsidR="003539EF" w:rsidRPr="00FC0307">
        <w:rPr>
          <w:rFonts w:asciiTheme="minorHAnsi" w:hAnsiTheme="minorHAnsi" w:cstheme="minorHAnsi"/>
          <w:sz w:val="24"/>
        </w:rPr>
        <w:t>ou abonnement si le coureur en possède un</w:t>
      </w:r>
      <w:r w:rsidR="00354CFF">
        <w:rPr>
          <w:rFonts w:asciiTheme="minorHAnsi" w:hAnsiTheme="minorHAnsi" w:cstheme="minorHAnsi"/>
          <w:sz w:val="24"/>
        </w:rPr>
        <w:t>)</w:t>
      </w:r>
      <w:r w:rsidR="003539EF" w:rsidRPr="00FC0307">
        <w:rPr>
          <w:rFonts w:asciiTheme="minorHAnsi" w:hAnsiTheme="minorHAnsi" w:cstheme="minorHAnsi"/>
          <w:sz w:val="24"/>
        </w:rPr>
        <w:t>.</w:t>
      </w:r>
    </w:p>
    <w:p w14:paraId="0FD33F1B" w14:textId="77777777" w:rsidR="00A227F6" w:rsidRPr="00354CFF" w:rsidRDefault="00A227F6" w:rsidP="00354CFF">
      <w:pPr>
        <w:pStyle w:val="Paragraphedeliste"/>
        <w:numPr>
          <w:ilvl w:val="0"/>
          <w:numId w:val="4"/>
        </w:numPr>
        <w:spacing w:after="4" w:line="264" w:lineRule="auto"/>
        <w:ind w:right="61"/>
        <w:jc w:val="both"/>
        <w:rPr>
          <w:rFonts w:asciiTheme="minorHAnsi" w:hAnsiTheme="minorHAnsi" w:cstheme="minorHAnsi"/>
          <w:sz w:val="24"/>
        </w:rPr>
      </w:pPr>
      <w:r w:rsidRPr="00FC0307">
        <w:rPr>
          <w:rFonts w:asciiTheme="minorHAnsi" w:hAnsiTheme="minorHAnsi" w:cstheme="minorHAnsi"/>
          <w:sz w:val="24"/>
        </w:rPr>
        <w:t>A pieds</w:t>
      </w:r>
      <w:r w:rsidR="003539EF" w:rsidRPr="00FC0307">
        <w:rPr>
          <w:rFonts w:asciiTheme="minorHAnsi" w:hAnsiTheme="minorHAnsi" w:cstheme="minorHAnsi"/>
          <w:sz w:val="24"/>
        </w:rPr>
        <w:t xml:space="preserve"> ou autre moyen de transport</w:t>
      </w:r>
      <w:r w:rsidRPr="00FC0307">
        <w:rPr>
          <w:rFonts w:asciiTheme="minorHAnsi" w:hAnsiTheme="minorHAnsi" w:cstheme="minorHAnsi"/>
          <w:sz w:val="24"/>
        </w:rPr>
        <w:t xml:space="preserve"> depuis le site de remise des dossards (2.5 km)</w:t>
      </w:r>
      <w:r w:rsidR="003539EF" w:rsidRPr="00FC0307">
        <w:rPr>
          <w:rFonts w:asciiTheme="minorHAnsi" w:hAnsiTheme="minorHAnsi" w:cstheme="minorHAnsi"/>
          <w:sz w:val="24"/>
        </w:rPr>
        <w:t>.</w:t>
      </w:r>
    </w:p>
    <w:p w14:paraId="3628A788" w14:textId="77777777" w:rsidR="003539EF" w:rsidRPr="00FC0307" w:rsidRDefault="003539EF">
      <w:pPr>
        <w:spacing w:after="4"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Attention, il y a peu de tram le dimanche</w:t>
      </w:r>
      <w:r w:rsidR="00354CFF">
        <w:rPr>
          <w:rFonts w:asciiTheme="minorHAnsi" w:hAnsiTheme="minorHAnsi" w:cstheme="minorHAnsi"/>
          <w:sz w:val="24"/>
        </w:rPr>
        <w:t> !</w:t>
      </w:r>
      <w:r w:rsidRPr="00FC0307">
        <w:rPr>
          <w:rFonts w:asciiTheme="minorHAnsi" w:hAnsiTheme="minorHAnsi" w:cstheme="minorHAnsi"/>
          <w:sz w:val="24"/>
        </w:rPr>
        <w:t>! Prévoir de partir bien en avance.</w:t>
      </w:r>
    </w:p>
    <w:p w14:paraId="50AFD323" w14:textId="77777777" w:rsidR="003539EF" w:rsidRPr="00FC0307" w:rsidRDefault="003539EF">
      <w:pPr>
        <w:spacing w:after="4" w:line="264" w:lineRule="auto"/>
        <w:ind w:left="10" w:right="61" w:hanging="10"/>
        <w:jc w:val="both"/>
        <w:rPr>
          <w:rFonts w:asciiTheme="minorHAnsi" w:hAnsiTheme="minorHAnsi" w:cstheme="minorHAnsi"/>
          <w:sz w:val="24"/>
        </w:rPr>
      </w:pPr>
    </w:p>
    <w:p w14:paraId="0443D18A" w14:textId="77777777" w:rsidR="00A95D2C" w:rsidRPr="00354CFF" w:rsidRDefault="00000000">
      <w:pPr>
        <w:pStyle w:val="Titre2"/>
        <w:ind w:left="355"/>
        <w:rPr>
          <w:rFonts w:asciiTheme="minorHAnsi" w:hAnsiTheme="minorHAnsi" w:cstheme="minorHAnsi"/>
          <w:sz w:val="28"/>
          <w:szCs w:val="28"/>
        </w:rPr>
      </w:pPr>
      <w:r w:rsidRPr="00354CFF">
        <w:rPr>
          <w:rFonts w:asciiTheme="minorHAnsi" w:hAnsiTheme="minorHAnsi" w:cstheme="minorHAnsi"/>
          <w:sz w:val="28"/>
          <w:szCs w:val="28"/>
          <w:u w:val="none"/>
        </w:rPr>
        <w:t>C.</w:t>
      </w:r>
      <w:r w:rsidRPr="00354CFF">
        <w:rPr>
          <w:rFonts w:asciiTheme="minorHAnsi" w:eastAsia="Arial" w:hAnsiTheme="minorHAnsi" w:cstheme="minorHAnsi"/>
          <w:sz w:val="28"/>
          <w:szCs w:val="28"/>
          <w:u w:val="none"/>
        </w:rPr>
        <w:t xml:space="preserve"> </w:t>
      </w:r>
      <w:r w:rsidRPr="00354CFF">
        <w:rPr>
          <w:rFonts w:asciiTheme="minorHAnsi" w:hAnsiTheme="minorHAnsi" w:cstheme="minorHAnsi"/>
          <w:sz w:val="28"/>
          <w:szCs w:val="28"/>
        </w:rPr>
        <w:t>Ravitaillements</w:t>
      </w:r>
      <w:r w:rsidRPr="00354CFF">
        <w:rPr>
          <w:rFonts w:asciiTheme="minorHAnsi" w:hAnsiTheme="minorHAnsi" w:cstheme="minorHAnsi"/>
          <w:sz w:val="28"/>
          <w:szCs w:val="28"/>
          <w:u w:val="none"/>
        </w:rPr>
        <w:t xml:space="preserve"> </w:t>
      </w:r>
    </w:p>
    <w:p w14:paraId="38CA5D38" w14:textId="77777777" w:rsidR="00A95D2C" w:rsidRPr="00FC0307" w:rsidRDefault="00000000">
      <w:pPr>
        <w:spacing w:after="167"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Pour </w:t>
      </w:r>
      <w:r w:rsidR="00354CFF">
        <w:rPr>
          <w:rFonts w:asciiTheme="minorHAnsi" w:hAnsiTheme="minorHAnsi" w:cstheme="minorHAnsi"/>
          <w:sz w:val="24"/>
        </w:rPr>
        <w:t>les courses du vendredi soir</w:t>
      </w:r>
      <w:r w:rsidRPr="00FC0307">
        <w:rPr>
          <w:rFonts w:asciiTheme="minorHAnsi" w:hAnsiTheme="minorHAnsi" w:cstheme="minorHAnsi"/>
          <w:sz w:val="24"/>
        </w:rPr>
        <w:t>, des ravitaillements sont prévus au Mont-Saint-Martin</w:t>
      </w:r>
      <w:r w:rsidR="00354CFF">
        <w:rPr>
          <w:rFonts w:asciiTheme="minorHAnsi" w:hAnsiTheme="minorHAnsi" w:cstheme="minorHAnsi"/>
          <w:sz w:val="24"/>
        </w:rPr>
        <w:t xml:space="preserve"> pour la Fontaniloise</w:t>
      </w:r>
      <w:r w:rsidRPr="00FC0307">
        <w:rPr>
          <w:rFonts w:asciiTheme="minorHAnsi" w:hAnsiTheme="minorHAnsi" w:cstheme="minorHAnsi"/>
          <w:sz w:val="24"/>
        </w:rPr>
        <w:t xml:space="preserve"> (à la montée puis à la descente pour </w:t>
      </w:r>
      <w:r w:rsidRPr="00354CFF">
        <w:rPr>
          <w:rFonts w:asciiTheme="minorHAnsi" w:hAnsiTheme="minorHAnsi" w:cstheme="minorHAnsi"/>
          <w:b/>
          <w:bCs/>
          <w:sz w:val="24"/>
        </w:rPr>
        <w:t>la Fontaniloise</w:t>
      </w:r>
      <w:r w:rsidRPr="00FC0307">
        <w:rPr>
          <w:rFonts w:asciiTheme="minorHAnsi" w:hAnsiTheme="minorHAnsi" w:cstheme="minorHAnsi"/>
          <w:sz w:val="24"/>
        </w:rPr>
        <w:t xml:space="preserve">), </w:t>
      </w:r>
      <w:r w:rsidR="003539EF" w:rsidRPr="00FC0307">
        <w:rPr>
          <w:rFonts w:asciiTheme="minorHAnsi" w:hAnsiTheme="minorHAnsi" w:cstheme="minorHAnsi"/>
          <w:sz w:val="24"/>
        </w:rPr>
        <w:t>et</w:t>
      </w:r>
      <w:r w:rsidRPr="00FC0307">
        <w:rPr>
          <w:rFonts w:asciiTheme="minorHAnsi" w:hAnsiTheme="minorHAnsi" w:cstheme="minorHAnsi"/>
          <w:sz w:val="24"/>
        </w:rPr>
        <w:t xml:space="preserve"> à l’arrivée</w:t>
      </w:r>
      <w:r w:rsidR="00354CFF">
        <w:rPr>
          <w:rFonts w:asciiTheme="minorHAnsi" w:hAnsiTheme="minorHAnsi" w:cstheme="minorHAnsi"/>
          <w:sz w:val="24"/>
        </w:rPr>
        <w:t xml:space="preserve"> pour </w:t>
      </w:r>
      <w:r w:rsidR="00354CFF" w:rsidRPr="00354CFF">
        <w:rPr>
          <w:rFonts w:asciiTheme="minorHAnsi" w:hAnsiTheme="minorHAnsi" w:cstheme="minorHAnsi"/>
          <w:b/>
          <w:bCs/>
          <w:sz w:val="24"/>
        </w:rPr>
        <w:t>les deux courses</w:t>
      </w:r>
      <w:r w:rsidRPr="00FC0307">
        <w:rPr>
          <w:rFonts w:asciiTheme="minorHAnsi" w:hAnsiTheme="minorHAnsi" w:cstheme="minorHAnsi"/>
          <w:sz w:val="24"/>
        </w:rPr>
        <w:t xml:space="preserve">. </w:t>
      </w:r>
    </w:p>
    <w:p w14:paraId="46670F20" w14:textId="77777777" w:rsidR="00354CFF" w:rsidRDefault="00354CFF">
      <w:pPr>
        <w:spacing w:after="170" w:line="249" w:lineRule="auto"/>
        <w:ind w:left="-5" w:right="63" w:hanging="10"/>
        <w:jc w:val="both"/>
        <w:rPr>
          <w:rFonts w:asciiTheme="minorHAnsi" w:hAnsiTheme="minorHAnsi" w:cstheme="minorHAnsi"/>
          <w:sz w:val="24"/>
        </w:rPr>
      </w:pPr>
      <w:r>
        <w:rPr>
          <w:rFonts w:asciiTheme="minorHAnsi" w:hAnsiTheme="minorHAnsi" w:cstheme="minorHAnsi"/>
          <w:sz w:val="24"/>
        </w:rPr>
        <w:t>Pour les courses du dimanche, p</w:t>
      </w:r>
      <w:r w:rsidRPr="00FC0307">
        <w:rPr>
          <w:rFonts w:asciiTheme="minorHAnsi" w:hAnsiTheme="minorHAnsi" w:cstheme="minorHAnsi"/>
          <w:sz w:val="24"/>
        </w:rPr>
        <w:t>lusieurs ravitaillements sont prévus sur l’ensemble du parcours</w:t>
      </w:r>
      <w:r>
        <w:rPr>
          <w:rFonts w:asciiTheme="minorHAnsi" w:hAnsiTheme="minorHAnsi" w:cstheme="minorHAnsi"/>
          <w:sz w:val="24"/>
        </w:rPr>
        <w:t xml:space="preserve"> : </w:t>
      </w:r>
    </w:p>
    <w:p w14:paraId="7ABC1A09" w14:textId="77777777" w:rsidR="00A95D2C" w:rsidRPr="00FC0307" w:rsidRDefault="00000000">
      <w:pPr>
        <w:numPr>
          <w:ilvl w:val="0"/>
          <w:numId w:val="5"/>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Mont-Saint-Martin </w:t>
      </w:r>
    </w:p>
    <w:p w14:paraId="1D3FBC30" w14:textId="77777777" w:rsidR="00A95D2C" w:rsidRPr="00FC0307" w:rsidRDefault="00000000">
      <w:pPr>
        <w:numPr>
          <w:ilvl w:val="0"/>
          <w:numId w:val="5"/>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Col de la </w:t>
      </w:r>
      <w:proofErr w:type="spellStart"/>
      <w:r w:rsidRPr="00FC0307">
        <w:rPr>
          <w:rFonts w:asciiTheme="minorHAnsi" w:hAnsiTheme="minorHAnsi" w:cstheme="minorHAnsi"/>
          <w:sz w:val="24"/>
        </w:rPr>
        <w:t>Charmette</w:t>
      </w:r>
      <w:proofErr w:type="spellEnd"/>
      <w:r w:rsidRPr="00FC0307">
        <w:rPr>
          <w:rFonts w:asciiTheme="minorHAnsi" w:hAnsiTheme="minorHAnsi" w:cstheme="minorHAnsi"/>
          <w:sz w:val="24"/>
        </w:rPr>
        <w:t xml:space="preserve"> </w:t>
      </w:r>
    </w:p>
    <w:p w14:paraId="31234D16" w14:textId="77777777" w:rsidR="00A95D2C" w:rsidRPr="00FC0307" w:rsidRDefault="00000000">
      <w:pPr>
        <w:numPr>
          <w:ilvl w:val="0"/>
          <w:numId w:val="5"/>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Oratoire du Charmant Som (liquide) </w:t>
      </w:r>
    </w:p>
    <w:p w14:paraId="3251220E" w14:textId="77777777" w:rsidR="00A95D2C" w:rsidRPr="00FC0307" w:rsidRDefault="00000000">
      <w:pPr>
        <w:numPr>
          <w:ilvl w:val="0"/>
          <w:numId w:val="5"/>
        </w:numPr>
        <w:spacing w:after="4" w:line="264" w:lineRule="auto"/>
        <w:ind w:right="61" w:hanging="360"/>
        <w:jc w:val="both"/>
        <w:rPr>
          <w:rFonts w:asciiTheme="minorHAnsi" w:hAnsiTheme="minorHAnsi" w:cstheme="minorHAnsi"/>
          <w:sz w:val="24"/>
        </w:rPr>
      </w:pPr>
      <w:proofErr w:type="spellStart"/>
      <w:r w:rsidRPr="00FC0307">
        <w:rPr>
          <w:rFonts w:asciiTheme="minorHAnsi" w:hAnsiTheme="minorHAnsi" w:cstheme="minorHAnsi"/>
          <w:sz w:val="24"/>
        </w:rPr>
        <w:t>Quaix</w:t>
      </w:r>
      <w:proofErr w:type="spellEnd"/>
      <w:r w:rsidRPr="00FC0307">
        <w:rPr>
          <w:rFonts w:asciiTheme="minorHAnsi" w:hAnsiTheme="minorHAnsi" w:cstheme="minorHAnsi"/>
          <w:sz w:val="24"/>
        </w:rPr>
        <w:t xml:space="preserve">-en-Chartreuse village </w:t>
      </w:r>
    </w:p>
    <w:p w14:paraId="6D943D7D" w14:textId="77777777" w:rsidR="00A95D2C" w:rsidRPr="00FC0307" w:rsidRDefault="00000000">
      <w:pPr>
        <w:numPr>
          <w:ilvl w:val="0"/>
          <w:numId w:val="5"/>
        </w:numPr>
        <w:spacing w:after="4" w:line="264" w:lineRule="auto"/>
        <w:ind w:right="61" w:hanging="360"/>
        <w:jc w:val="both"/>
        <w:rPr>
          <w:rFonts w:asciiTheme="minorHAnsi" w:hAnsiTheme="minorHAnsi" w:cstheme="minorHAnsi"/>
          <w:sz w:val="24"/>
        </w:rPr>
      </w:pPr>
      <w:proofErr w:type="spellStart"/>
      <w:r w:rsidRPr="00FC0307">
        <w:rPr>
          <w:rFonts w:asciiTheme="minorHAnsi" w:hAnsiTheme="minorHAnsi" w:cstheme="minorHAnsi"/>
          <w:sz w:val="24"/>
        </w:rPr>
        <w:t>Ripaillère</w:t>
      </w:r>
      <w:proofErr w:type="spellEnd"/>
      <w:r w:rsidRPr="00FC0307">
        <w:rPr>
          <w:rFonts w:asciiTheme="minorHAnsi" w:hAnsiTheme="minorHAnsi" w:cstheme="minorHAnsi"/>
          <w:sz w:val="24"/>
        </w:rPr>
        <w:t xml:space="preserve"> (Saint-Martin-le-Vinoux)  </w:t>
      </w:r>
    </w:p>
    <w:p w14:paraId="6B07CC69" w14:textId="77777777" w:rsidR="00A95D2C" w:rsidRDefault="00000000">
      <w:pPr>
        <w:numPr>
          <w:ilvl w:val="0"/>
          <w:numId w:val="5"/>
        </w:numPr>
        <w:spacing w:after="15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Arrivée Saint-Égrève </w:t>
      </w:r>
    </w:p>
    <w:p w14:paraId="2539B67B" w14:textId="77777777" w:rsidR="00354CFF" w:rsidRDefault="00354CFF" w:rsidP="00354CFF">
      <w:pPr>
        <w:spacing w:after="170" w:line="249" w:lineRule="auto"/>
        <w:ind w:right="63"/>
        <w:jc w:val="both"/>
        <w:rPr>
          <w:rFonts w:asciiTheme="minorHAnsi" w:hAnsiTheme="minorHAnsi" w:cstheme="minorHAnsi"/>
          <w:sz w:val="24"/>
        </w:rPr>
      </w:pPr>
    </w:p>
    <w:p w14:paraId="321A5A89" w14:textId="77777777" w:rsidR="00354CFF" w:rsidRDefault="00354CFF" w:rsidP="00354CFF">
      <w:pPr>
        <w:spacing w:after="170" w:line="249" w:lineRule="auto"/>
        <w:ind w:right="63" w:firstLine="345"/>
        <w:jc w:val="both"/>
        <w:rPr>
          <w:rFonts w:asciiTheme="minorHAnsi" w:hAnsiTheme="minorHAnsi" w:cstheme="minorHAnsi"/>
          <w:b/>
          <w:sz w:val="24"/>
        </w:rPr>
      </w:pPr>
      <w:r w:rsidRPr="00354CFF">
        <w:rPr>
          <w:rFonts w:asciiTheme="minorHAnsi" w:hAnsiTheme="minorHAnsi" w:cstheme="minorHAnsi"/>
          <w:b/>
          <w:sz w:val="24"/>
        </w:rPr>
        <w:lastRenderedPageBreak/>
        <w:t>Grand Néron</w:t>
      </w:r>
      <w:r w:rsidRPr="00354CFF">
        <w:rPr>
          <w:rFonts w:asciiTheme="minorHAnsi" w:hAnsiTheme="minorHAnsi" w:cstheme="minorHAnsi"/>
          <w:sz w:val="24"/>
        </w:rPr>
        <w:t xml:space="preserve"> </w:t>
      </w:r>
      <w:r w:rsidRPr="00354CFF">
        <w:rPr>
          <w:rFonts w:asciiTheme="minorHAnsi" w:hAnsiTheme="minorHAnsi" w:cstheme="minorHAnsi"/>
          <w:b/>
          <w:sz w:val="24"/>
        </w:rPr>
        <w:t>by CRAZY</w:t>
      </w:r>
      <w:r>
        <w:rPr>
          <w:rFonts w:asciiTheme="minorHAnsi" w:hAnsiTheme="minorHAnsi" w:cstheme="minorHAnsi"/>
          <w:b/>
          <w:sz w:val="24"/>
        </w:rPr>
        <w:t xml:space="preserve"> : </w:t>
      </w:r>
      <w:r w:rsidRPr="00354CFF">
        <w:rPr>
          <w:rFonts w:asciiTheme="minorHAnsi" w:hAnsiTheme="minorHAnsi" w:cstheme="minorHAnsi"/>
          <w:b/>
          <w:sz w:val="24"/>
        </w:rPr>
        <w:t>ravitaillements 1 à 6</w:t>
      </w:r>
    </w:p>
    <w:p w14:paraId="3810090B" w14:textId="77777777" w:rsidR="00354CFF" w:rsidRDefault="00354CFF" w:rsidP="00354CFF">
      <w:pPr>
        <w:spacing w:after="170" w:line="249" w:lineRule="auto"/>
        <w:ind w:right="63" w:firstLine="345"/>
        <w:jc w:val="both"/>
        <w:rPr>
          <w:rFonts w:asciiTheme="minorHAnsi" w:hAnsiTheme="minorHAnsi" w:cstheme="minorHAnsi"/>
          <w:b/>
          <w:sz w:val="24"/>
        </w:rPr>
      </w:pPr>
      <w:proofErr w:type="spellStart"/>
      <w:r w:rsidRPr="00354CFF">
        <w:rPr>
          <w:rFonts w:asciiTheme="minorHAnsi" w:hAnsiTheme="minorHAnsi" w:cstheme="minorHAnsi"/>
          <w:b/>
          <w:sz w:val="24"/>
        </w:rPr>
        <w:t>Maratrail</w:t>
      </w:r>
      <w:proofErr w:type="spellEnd"/>
      <w:r w:rsidRPr="00354CFF">
        <w:rPr>
          <w:rFonts w:asciiTheme="minorHAnsi" w:hAnsiTheme="minorHAnsi" w:cstheme="minorHAnsi"/>
          <w:b/>
          <w:sz w:val="24"/>
        </w:rPr>
        <w:t xml:space="preserve"> du Néron</w:t>
      </w:r>
      <w:r>
        <w:rPr>
          <w:rFonts w:asciiTheme="minorHAnsi" w:hAnsiTheme="minorHAnsi" w:cstheme="minorHAnsi"/>
          <w:b/>
          <w:sz w:val="24"/>
        </w:rPr>
        <w:t xml:space="preserve"> : </w:t>
      </w:r>
      <w:r w:rsidRPr="00354CFF">
        <w:rPr>
          <w:rFonts w:asciiTheme="minorHAnsi" w:hAnsiTheme="minorHAnsi" w:cstheme="minorHAnsi"/>
          <w:b/>
          <w:sz w:val="24"/>
        </w:rPr>
        <w:t>ravitaillements 1,2,3,4 et 6</w:t>
      </w:r>
      <w:r>
        <w:rPr>
          <w:rFonts w:asciiTheme="minorHAnsi" w:hAnsiTheme="minorHAnsi" w:cstheme="minorHAnsi"/>
          <w:b/>
          <w:sz w:val="24"/>
        </w:rPr>
        <w:t xml:space="preserve"> </w:t>
      </w:r>
    </w:p>
    <w:p w14:paraId="5A37CB94" w14:textId="77777777" w:rsidR="00354CFF" w:rsidRDefault="00354CFF" w:rsidP="00354CFF">
      <w:pPr>
        <w:spacing w:after="170" w:line="249" w:lineRule="auto"/>
        <w:ind w:right="63" w:firstLine="345"/>
        <w:jc w:val="both"/>
        <w:rPr>
          <w:rFonts w:asciiTheme="minorHAnsi" w:hAnsiTheme="minorHAnsi" w:cstheme="minorHAnsi"/>
          <w:b/>
          <w:sz w:val="24"/>
        </w:rPr>
      </w:pPr>
      <w:r w:rsidRPr="00354CFF">
        <w:rPr>
          <w:rFonts w:asciiTheme="minorHAnsi" w:hAnsiTheme="minorHAnsi" w:cstheme="minorHAnsi"/>
          <w:b/>
          <w:sz w:val="24"/>
        </w:rPr>
        <w:t>Semi du Néron</w:t>
      </w:r>
      <w:r>
        <w:rPr>
          <w:rFonts w:asciiTheme="minorHAnsi" w:hAnsiTheme="minorHAnsi" w:cstheme="minorHAnsi"/>
          <w:b/>
          <w:sz w:val="24"/>
        </w:rPr>
        <w:t xml:space="preserve"> : </w:t>
      </w:r>
      <w:r w:rsidRPr="00354CFF">
        <w:rPr>
          <w:rFonts w:asciiTheme="minorHAnsi" w:hAnsiTheme="minorHAnsi" w:cstheme="minorHAnsi"/>
          <w:b/>
          <w:sz w:val="24"/>
        </w:rPr>
        <w:t>ravitaillements 5 et 6</w:t>
      </w:r>
      <w:r>
        <w:rPr>
          <w:rFonts w:asciiTheme="minorHAnsi" w:hAnsiTheme="minorHAnsi" w:cstheme="minorHAnsi"/>
          <w:b/>
          <w:sz w:val="24"/>
        </w:rPr>
        <w:t xml:space="preserve"> </w:t>
      </w:r>
    </w:p>
    <w:p w14:paraId="2989CBC7" w14:textId="77777777" w:rsidR="009246C0" w:rsidRDefault="00354CFF" w:rsidP="00354CFF">
      <w:pPr>
        <w:spacing w:after="170" w:line="249" w:lineRule="auto"/>
        <w:ind w:right="63" w:firstLine="345"/>
        <w:jc w:val="both"/>
        <w:rPr>
          <w:rFonts w:asciiTheme="minorHAnsi" w:hAnsiTheme="minorHAnsi" w:cstheme="minorHAnsi"/>
          <w:b/>
          <w:sz w:val="24"/>
        </w:rPr>
      </w:pPr>
      <w:r w:rsidRPr="00354CFF">
        <w:rPr>
          <w:rFonts w:asciiTheme="minorHAnsi" w:hAnsiTheme="minorHAnsi" w:cstheme="minorHAnsi"/>
          <w:b/>
          <w:sz w:val="24"/>
        </w:rPr>
        <w:t>Néron express</w:t>
      </w:r>
      <w:r>
        <w:rPr>
          <w:rFonts w:asciiTheme="minorHAnsi" w:hAnsiTheme="minorHAnsi" w:cstheme="minorHAnsi"/>
          <w:b/>
          <w:sz w:val="24"/>
        </w:rPr>
        <w:t xml:space="preserve"> : ravitaillements </w:t>
      </w:r>
      <w:r w:rsidRPr="00354CFF">
        <w:rPr>
          <w:rFonts w:asciiTheme="minorHAnsi" w:hAnsiTheme="minorHAnsi" w:cstheme="minorHAnsi"/>
          <w:b/>
          <w:sz w:val="24"/>
        </w:rPr>
        <w:t xml:space="preserve">5 et 6 </w:t>
      </w:r>
    </w:p>
    <w:p w14:paraId="265B510F" w14:textId="77777777" w:rsidR="00354CFF" w:rsidRPr="00354CFF" w:rsidRDefault="00354CFF" w:rsidP="00354CFF">
      <w:pPr>
        <w:spacing w:after="170" w:line="249" w:lineRule="auto"/>
        <w:ind w:right="63" w:firstLine="345"/>
        <w:jc w:val="both"/>
        <w:rPr>
          <w:rFonts w:asciiTheme="minorHAnsi" w:hAnsiTheme="minorHAnsi" w:cstheme="minorHAnsi"/>
          <w:sz w:val="24"/>
        </w:rPr>
      </w:pPr>
      <w:r w:rsidRPr="00354CFF">
        <w:rPr>
          <w:rFonts w:asciiTheme="minorHAnsi" w:hAnsiTheme="minorHAnsi" w:cstheme="minorHAnsi"/>
          <w:sz w:val="24"/>
        </w:rPr>
        <w:t xml:space="preserve">Cependant, tous les coureurs devront posséder une réserve d’eau et alimentaire afin de parer à toute défaillance entre les ravitaillements. </w:t>
      </w:r>
    </w:p>
    <w:p w14:paraId="18417608" w14:textId="77777777" w:rsidR="00A95D2C" w:rsidRPr="009246C0" w:rsidRDefault="00000000">
      <w:pPr>
        <w:pStyle w:val="Titre2"/>
        <w:ind w:left="355"/>
        <w:rPr>
          <w:rFonts w:asciiTheme="minorHAnsi" w:hAnsiTheme="minorHAnsi" w:cstheme="minorHAnsi"/>
          <w:sz w:val="28"/>
          <w:szCs w:val="28"/>
        </w:rPr>
      </w:pPr>
      <w:r w:rsidRPr="009246C0">
        <w:rPr>
          <w:rFonts w:asciiTheme="minorHAnsi" w:hAnsiTheme="minorHAnsi" w:cstheme="minorHAnsi"/>
          <w:sz w:val="28"/>
          <w:szCs w:val="28"/>
          <w:u w:val="none"/>
        </w:rPr>
        <w:t>D.</w:t>
      </w:r>
      <w:r w:rsidRPr="009246C0">
        <w:rPr>
          <w:rFonts w:asciiTheme="minorHAnsi" w:eastAsia="Arial" w:hAnsiTheme="minorHAnsi" w:cstheme="minorHAnsi"/>
          <w:sz w:val="28"/>
          <w:szCs w:val="28"/>
          <w:u w:val="none"/>
        </w:rPr>
        <w:t xml:space="preserve"> </w:t>
      </w:r>
      <w:r w:rsidRPr="009246C0">
        <w:rPr>
          <w:rFonts w:asciiTheme="minorHAnsi" w:hAnsiTheme="minorHAnsi" w:cstheme="minorHAnsi"/>
          <w:sz w:val="28"/>
          <w:szCs w:val="28"/>
        </w:rPr>
        <w:t>Balisage</w:t>
      </w:r>
      <w:r w:rsidRPr="009246C0">
        <w:rPr>
          <w:rFonts w:asciiTheme="minorHAnsi" w:hAnsiTheme="minorHAnsi" w:cstheme="minorHAnsi"/>
          <w:sz w:val="28"/>
          <w:szCs w:val="28"/>
          <w:u w:val="none"/>
        </w:rPr>
        <w:t xml:space="preserve"> </w:t>
      </w:r>
    </w:p>
    <w:p w14:paraId="2259D29F" w14:textId="77777777" w:rsidR="00A95D2C" w:rsidRPr="00FC0307" w:rsidRDefault="00000000" w:rsidP="009246C0">
      <w:pPr>
        <w:spacing w:after="153"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 xml:space="preserve">Le balisage à suivre sera constitué de rubalise rouge et blanche, fléchages, fanions et peinture éphémère.  </w:t>
      </w:r>
    </w:p>
    <w:p w14:paraId="6AF1DCB3" w14:textId="77777777" w:rsidR="00A95D2C" w:rsidRPr="00FC0307" w:rsidRDefault="00000000" w:rsidP="009246C0">
      <w:pPr>
        <w:spacing w:after="167" w:line="249" w:lineRule="auto"/>
        <w:ind w:left="-5" w:right="63" w:hanging="10"/>
        <w:jc w:val="both"/>
        <w:rPr>
          <w:rFonts w:asciiTheme="minorHAnsi" w:hAnsiTheme="minorHAnsi" w:cstheme="minorHAnsi"/>
          <w:sz w:val="24"/>
        </w:rPr>
      </w:pPr>
      <w:r w:rsidRPr="00FC0307">
        <w:rPr>
          <w:rFonts w:asciiTheme="minorHAnsi" w:hAnsiTheme="minorHAnsi" w:cstheme="minorHAnsi"/>
          <w:b/>
          <w:sz w:val="24"/>
        </w:rPr>
        <w:t>Des signaleurs bénévoles</w:t>
      </w:r>
      <w:r w:rsidRPr="00FC0307">
        <w:rPr>
          <w:rFonts w:asciiTheme="minorHAnsi" w:hAnsiTheme="minorHAnsi" w:cstheme="minorHAnsi"/>
          <w:sz w:val="24"/>
        </w:rPr>
        <w:t xml:space="preserve"> seront présents sur l’ensemble du parcours à certains points clés (traversées de route …). Merci de bien respecter leurs directives et de rester courtois avec eux. </w:t>
      </w:r>
    </w:p>
    <w:p w14:paraId="5BACAF0B" w14:textId="77777777" w:rsidR="00A95D2C" w:rsidRPr="00FC0307" w:rsidRDefault="00000000" w:rsidP="009246C0">
      <w:pPr>
        <w:spacing w:after="159"/>
        <w:ind w:left="-5" w:hanging="10"/>
        <w:jc w:val="both"/>
        <w:rPr>
          <w:rFonts w:asciiTheme="minorHAnsi" w:hAnsiTheme="minorHAnsi" w:cstheme="minorHAnsi"/>
          <w:sz w:val="24"/>
        </w:rPr>
      </w:pPr>
      <w:r w:rsidRPr="00FC0307">
        <w:rPr>
          <w:rFonts w:asciiTheme="minorHAnsi" w:hAnsiTheme="minorHAnsi" w:cstheme="minorHAnsi"/>
          <w:b/>
          <w:color w:val="FF0000"/>
          <w:sz w:val="24"/>
        </w:rPr>
        <w:t xml:space="preserve">Certaines zones identifiées comme dangereuses feront l’objet </w:t>
      </w:r>
      <w:r w:rsidR="003539EF" w:rsidRPr="00FC0307">
        <w:rPr>
          <w:rFonts w:asciiTheme="minorHAnsi" w:hAnsiTheme="minorHAnsi" w:cstheme="minorHAnsi"/>
          <w:b/>
          <w:color w:val="FF0000"/>
          <w:sz w:val="24"/>
        </w:rPr>
        <w:t>de plus amples informations lors du briefing</w:t>
      </w:r>
      <w:r w:rsidRPr="00FC0307">
        <w:rPr>
          <w:rFonts w:asciiTheme="minorHAnsi" w:hAnsiTheme="minorHAnsi" w:cstheme="minorHAnsi"/>
          <w:b/>
          <w:color w:val="FF0000"/>
          <w:sz w:val="24"/>
        </w:rPr>
        <w:t xml:space="preserve"> et devront être franchies avec la plus grande pr</w:t>
      </w:r>
      <w:r w:rsidR="003539EF" w:rsidRPr="00FC0307">
        <w:rPr>
          <w:rFonts w:asciiTheme="minorHAnsi" w:hAnsiTheme="minorHAnsi" w:cstheme="minorHAnsi"/>
          <w:b/>
          <w:color w:val="FF0000"/>
          <w:sz w:val="24"/>
        </w:rPr>
        <w:t>udence</w:t>
      </w:r>
      <w:r w:rsidRPr="00FC0307">
        <w:rPr>
          <w:rFonts w:asciiTheme="minorHAnsi" w:hAnsiTheme="minorHAnsi" w:cstheme="minorHAnsi"/>
          <w:b/>
          <w:color w:val="FF0000"/>
          <w:sz w:val="24"/>
        </w:rPr>
        <w:t xml:space="preserve">.  </w:t>
      </w:r>
    </w:p>
    <w:p w14:paraId="0AC4281E" w14:textId="77777777" w:rsidR="00A95D2C" w:rsidRPr="00FC0307" w:rsidRDefault="00000000" w:rsidP="009246C0">
      <w:pPr>
        <w:spacing w:line="264" w:lineRule="auto"/>
        <w:ind w:left="10" w:right="61" w:hanging="10"/>
        <w:jc w:val="both"/>
        <w:rPr>
          <w:rFonts w:asciiTheme="minorHAnsi" w:hAnsiTheme="minorHAnsi" w:cstheme="minorHAnsi"/>
          <w:sz w:val="24"/>
        </w:rPr>
      </w:pPr>
      <w:r w:rsidRPr="00FC0307">
        <w:rPr>
          <w:rFonts w:asciiTheme="minorHAnsi" w:hAnsiTheme="minorHAnsi" w:cstheme="minorHAnsi"/>
          <w:b/>
          <w:color w:val="FF0000"/>
          <w:sz w:val="24"/>
        </w:rPr>
        <w:t xml:space="preserve">Un briefing obligatoire </w:t>
      </w:r>
      <w:r w:rsidRPr="00FC0307">
        <w:rPr>
          <w:rFonts w:asciiTheme="minorHAnsi" w:hAnsiTheme="minorHAnsi" w:cstheme="minorHAnsi"/>
          <w:sz w:val="24"/>
        </w:rPr>
        <w:t xml:space="preserve">aura lieu 15 mn avant le départ de la course dans le sas de départ. </w:t>
      </w:r>
    </w:p>
    <w:p w14:paraId="2243C8B0" w14:textId="77777777" w:rsidR="00A95D2C" w:rsidRPr="009246C0" w:rsidRDefault="00000000">
      <w:pPr>
        <w:pStyle w:val="Titre2"/>
        <w:spacing w:after="159"/>
        <w:ind w:left="355"/>
        <w:rPr>
          <w:rFonts w:asciiTheme="minorHAnsi" w:hAnsiTheme="minorHAnsi" w:cstheme="minorHAnsi"/>
          <w:sz w:val="28"/>
          <w:szCs w:val="28"/>
        </w:rPr>
      </w:pPr>
      <w:r w:rsidRPr="009246C0">
        <w:rPr>
          <w:rFonts w:asciiTheme="minorHAnsi" w:hAnsiTheme="minorHAnsi" w:cstheme="minorHAnsi"/>
          <w:sz w:val="28"/>
          <w:szCs w:val="28"/>
          <w:u w:val="none"/>
        </w:rPr>
        <w:t>E.</w:t>
      </w:r>
      <w:r w:rsidRPr="009246C0">
        <w:rPr>
          <w:rFonts w:asciiTheme="minorHAnsi" w:eastAsia="Arial" w:hAnsiTheme="minorHAnsi" w:cstheme="minorHAnsi"/>
          <w:sz w:val="28"/>
          <w:szCs w:val="28"/>
          <w:u w:val="none"/>
        </w:rPr>
        <w:t xml:space="preserve"> </w:t>
      </w:r>
      <w:r w:rsidRPr="009246C0">
        <w:rPr>
          <w:rFonts w:asciiTheme="minorHAnsi" w:hAnsiTheme="minorHAnsi" w:cstheme="minorHAnsi"/>
          <w:sz w:val="28"/>
          <w:szCs w:val="28"/>
        </w:rPr>
        <w:t>Abandon</w:t>
      </w:r>
      <w:r w:rsidRPr="009246C0">
        <w:rPr>
          <w:rFonts w:asciiTheme="minorHAnsi" w:hAnsiTheme="minorHAnsi" w:cstheme="minorHAnsi"/>
          <w:sz w:val="28"/>
          <w:szCs w:val="28"/>
          <w:u w:val="none"/>
        </w:rPr>
        <w:t xml:space="preserve"> </w:t>
      </w:r>
    </w:p>
    <w:p w14:paraId="1D76CDD9" w14:textId="77777777" w:rsidR="00A95D2C" w:rsidRPr="00FC0307" w:rsidRDefault="00000000">
      <w:pPr>
        <w:spacing w:after="170"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Tout abandon doit être signalé à l’organisation. </w:t>
      </w:r>
    </w:p>
    <w:p w14:paraId="71C3C35D" w14:textId="77777777" w:rsidR="00A95D2C" w:rsidRPr="00FC0307" w:rsidRDefault="00000000">
      <w:pPr>
        <w:spacing w:after="369"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En cas d’abandon d’un coureur (hors blessure</w:t>
      </w:r>
      <w:r w:rsidR="003539EF" w:rsidRPr="00FC0307">
        <w:rPr>
          <w:rFonts w:asciiTheme="minorHAnsi" w:hAnsiTheme="minorHAnsi" w:cstheme="minorHAnsi"/>
          <w:sz w:val="24"/>
        </w:rPr>
        <w:t xml:space="preserve"> nécessitant un brancardage</w:t>
      </w:r>
      <w:r w:rsidRPr="00FC0307">
        <w:rPr>
          <w:rFonts w:asciiTheme="minorHAnsi" w:hAnsiTheme="minorHAnsi" w:cstheme="minorHAnsi"/>
          <w:sz w:val="24"/>
        </w:rPr>
        <w:t xml:space="preserve">), l’organisation s’engage à rapatrier le coureur au départ de la course </w:t>
      </w:r>
      <w:r w:rsidRPr="00FC0307">
        <w:rPr>
          <w:rFonts w:asciiTheme="minorHAnsi" w:hAnsiTheme="minorHAnsi" w:cstheme="minorHAnsi"/>
          <w:b/>
          <w:sz w:val="24"/>
        </w:rPr>
        <w:t>à partir d’un poste de ravitaillement</w:t>
      </w:r>
      <w:r w:rsidRPr="00FC0307">
        <w:rPr>
          <w:rFonts w:asciiTheme="minorHAnsi" w:hAnsiTheme="minorHAnsi" w:cstheme="minorHAnsi"/>
          <w:sz w:val="24"/>
        </w:rPr>
        <w:t xml:space="preserve">. Le coureur devra donc atteindre ce point de rendez-vous </w:t>
      </w:r>
      <w:r w:rsidRPr="00FC0307">
        <w:rPr>
          <w:rFonts w:asciiTheme="minorHAnsi" w:hAnsiTheme="minorHAnsi" w:cstheme="minorHAnsi"/>
          <w:b/>
          <w:sz w:val="24"/>
        </w:rPr>
        <w:t>par ses propres moyens</w:t>
      </w:r>
      <w:r w:rsidRPr="00FC0307">
        <w:rPr>
          <w:rFonts w:asciiTheme="minorHAnsi" w:hAnsiTheme="minorHAnsi" w:cstheme="minorHAnsi"/>
          <w:sz w:val="24"/>
        </w:rPr>
        <w:t xml:space="preserve"> pour bénéficier du rapatriement. </w:t>
      </w:r>
    </w:p>
    <w:p w14:paraId="7E2AB633" w14:textId="77777777" w:rsidR="00A95D2C" w:rsidRPr="009246C0" w:rsidRDefault="00000000">
      <w:pPr>
        <w:pStyle w:val="Titre2"/>
        <w:ind w:left="355"/>
        <w:rPr>
          <w:rFonts w:asciiTheme="minorHAnsi" w:hAnsiTheme="minorHAnsi" w:cstheme="minorHAnsi"/>
          <w:sz w:val="28"/>
          <w:szCs w:val="28"/>
        </w:rPr>
      </w:pPr>
      <w:r w:rsidRPr="009246C0">
        <w:rPr>
          <w:rFonts w:asciiTheme="minorHAnsi" w:hAnsiTheme="minorHAnsi" w:cstheme="minorHAnsi"/>
          <w:sz w:val="28"/>
          <w:szCs w:val="28"/>
          <w:u w:val="none"/>
        </w:rPr>
        <w:t>F.</w:t>
      </w:r>
      <w:r w:rsidRPr="009246C0">
        <w:rPr>
          <w:rFonts w:asciiTheme="minorHAnsi" w:eastAsia="Arial" w:hAnsiTheme="minorHAnsi" w:cstheme="minorHAnsi"/>
          <w:sz w:val="28"/>
          <w:szCs w:val="28"/>
          <w:u w:val="none"/>
        </w:rPr>
        <w:t xml:space="preserve"> </w:t>
      </w:r>
      <w:r w:rsidRPr="009246C0">
        <w:rPr>
          <w:rFonts w:asciiTheme="minorHAnsi" w:hAnsiTheme="minorHAnsi" w:cstheme="minorHAnsi"/>
          <w:sz w:val="28"/>
          <w:szCs w:val="28"/>
        </w:rPr>
        <w:t>Barrières horaires</w:t>
      </w:r>
      <w:r w:rsidRPr="009246C0">
        <w:rPr>
          <w:rFonts w:asciiTheme="minorHAnsi" w:hAnsiTheme="minorHAnsi" w:cstheme="minorHAnsi"/>
          <w:sz w:val="28"/>
          <w:szCs w:val="28"/>
          <w:u w:val="none"/>
        </w:rPr>
        <w:t xml:space="preserve">  </w:t>
      </w:r>
    </w:p>
    <w:p w14:paraId="479CC6A0" w14:textId="77777777" w:rsidR="00A95D2C" w:rsidRPr="00FC0307" w:rsidRDefault="00000000">
      <w:pPr>
        <w:spacing w:after="174"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Pour la sécurité des coureurs, l’organisation mettra en place des barrières horaires aux points suivants. Attention, celles-ci sont susceptibles d’évoluer au cours de la manifestation, notamment en fonction des conditions météo. </w:t>
      </w:r>
      <w:r w:rsidR="00237ECD" w:rsidRPr="00FC0307">
        <w:rPr>
          <w:rFonts w:asciiTheme="minorHAnsi" w:hAnsiTheme="minorHAnsi" w:cstheme="minorHAnsi"/>
          <w:sz w:val="24"/>
        </w:rPr>
        <w:t>L’arrivée hors barrière horaire aux points de contrôle entraînera soit un rapatriement à l’arrivée, soit la possibilité de shunter certaines portions de la course e</w:t>
      </w:r>
      <w:r w:rsidR="001A314D">
        <w:rPr>
          <w:rFonts w:asciiTheme="minorHAnsi" w:hAnsiTheme="minorHAnsi" w:cstheme="minorHAnsi"/>
          <w:sz w:val="24"/>
        </w:rPr>
        <w:t>t</w:t>
      </w:r>
      <w:r w:rsidR="00237ECD" w:rsidRPr="00FC0307">
        <w:rPr>
          <w:rFonts w:asciiTheme="minorHAnsi" w:hAnsiTheme="minorHAnsi" w:cstheme="minorHAnsi"/>
          <w:sz w:val="24"/>
        </w:rPr>
        <w:t xml:space="preserve"> d’être classé sur un classement secondaire.</w:t>
      </w:r>
    </w:p>
    <w:p w14:paraId="647CCAF4" w14:textId="77777777" w:rsidR="003539EF" w:rsidRPr="00FC0307" w:rsidRDefault="003539EF">
      <w:pPr>
        <w:numPr>
          <w:ilvl w:val="0"/>
          <w:numId w:val="6"/>
        </w:numPr>
        <w:spacing w:after="158" w:line="264" w:lineRule="auto"/>
        <w:ind w:right="732" w:hanging="360"/>
        <w:jc w:val="both"/>
        <w:rPr>
          <w:rFonts w:asciiTheme="minorHAnsi" w:hAnsiTheme="minorHAnsi" w:cstheme="minorHAnsi"/>
          <w:sz w:val="24"/>
        </w:rPr>
      </w:pPr>
      <w:r w:rsidRPr="00FC0307">
        <w:rPr>
          <w:rFonts w:asciiTheme="minorHAnsi" w:hAnsiTheme="minorHAnsi" w:cstheme="minorHAnsi"/>
          <w:sz w:val="24"/>
        </w:rPr>
        <w:t>Montée du Mont-Saint-Martin : pas de barrière horaire</w:t>
      </w:r>
    </w:p>
    <w:p w14:paraId="2282E2E3" w14:textId="77777777" w:rsidR="009246C0" w:rsidRDefault="00000000" w:rsidP="009246C0">
      <w:pPr>
        <w:numPr>
          <w:ilvl w:val="0"/>
          <w:numId w:val="6"/>
        </w:numPr>
        <w:spacing w:after="158" w:line="264" w:lineRule="auto"/>
        <w:ind w:right="732" w:hanging="360"/>
        <w:jc w:val="both"/>
        <w:rPr>
          <w:rFonts w:asciiTheme="minorHAnsi" w:hAnsiTheme="minorHAnsi" w:cstheme="minorHAnsi"/>
          <w:sz w:val="24"/>
        </w:rPr>
      </w:pPr>
      <w:r w:rsidRPr="00FC0307">
        <w:rPr>
          <w:rFonts w:asciiTheme="minorHAnsi" w:hAnsiTheme="minorHAnsi" w:cstheme="minorHAnsi"/>
          <w:sz w:val="24"/>
        </w:rPr>
        <w:t xml:space="preserve">La Fontaniloise :  </w:t>
      </w:r>
      <w:r w:rsidRPr="00FC0307">
        <w:rPr>
          <w:rFonts w:asciiTheme="minorHAnsi" w:hAnsiTheme="minorHAnsi" w:cstheme="minorHAnsi"/>
          <w:b/>
          <w:sz w:val="24"/>
        </w:rPr>
        <w:t xml:space="preserve">20h55 en sortie du ravitaillement </w:t>
      </w:r>
      <w:r w:rsidRPr="00FC0307">
        <w:rPr>
          <w:rFonts w:asciiTheme="minorHAnsi" w:hAnsiTheme="minorHAnsi" w:cstheme="minorHAnsi"/>
          <w:sz w:val="24"/>
        </w:rPr>
        <w:t xml:space="preserve">au Mont-Saint-Martin (montée) </w:t>
      </w:r>
    </w:p>
    <w:p w14:paraId="1246D5B1" w14:textId="77777777" w:rsidR="00A95D2C" w:rsidRPr="009246C0" w:rsidRDefault="00000000" w:rsidP="009246C0">
      <w:pPr>
        <w:numPr>
          <w:ilvl w:val="0"/>
          <w:numId w:val="6"/>
        </w:numPr>
        <w:spacing w:after="158" w:line="264" w:lineRule="auto"/>
        <w:ind w:right="732" w:hanging="360"/>
        <w:jc w:val="both"/>
        <w:rPr>
          <w:rFonts w:asciiTheme="minorHAnsi" w:hAnsiTheme="minorHAnsi" w:cstheme="minorHAnsi"/>
          <w:sz w:val="24"/>
        </w:rPr>
      </w:pPr>
      <w:r w:rsidRPr="009246C0">
        <w:rPr>
          <w:rFonts w:asciiTheme="minorHAnsi" w:hAnsiTheme="minorHAnsi" w:cstheme="minorHAnsi"/>
          <w:sz w:val="24"/>
        </w:rPr>
        <w:t xml:space="preserve">Grand Néron : </w:t>
      </w:r>
    </w:p>
    <w:p w14:paraId="59FDFEA1" w14:textId="77777777" w:rsidR="00237ECD" w:rsidRPr="00FC0307" w:rsidRDefault="00A6613E">
      <w:pPr>
        <w:numPr>
          <w:ilvl w:val="2"/>
          <w:numId w:val="7"/>
        </w:numPr>
        <w:spacing w:after="4" w:line="264" w:lineRule="auto"/>
        <w:ind w:right="61" w:hanging="358"/>
        <w:jc w:val="both"/>
        <w:rPr>
          <w:rFonts w:asciiTheme="minorHAnsi" w:hAnsiTheme="minorHAnsi" w:cstheme="minorHAnsi"/>
          <w:sz w:val="24"/>
        </w:rPr>
      </w:pPr>
      <w:r w:rsidRPr="00FC0307">
        <w:rPr>
          <w:rFonts w:asciiTheme="minorHAnsi" w:hAnsiTheme="minorHAnsi" w:cstheme="minorHAnsi"/>
          <w:sz w:val="24"/>
        </w:rPr>
        <w:t xml:space="preserve">Ravito du Charmant Som, km 26 : </w:t>
      </w:r>
    </w:p>
    <w:p w14:paraId="001E4773" w14:textId="41341B76" w:rsidR="004E5455" w:rsidRPr="00FC0307" w:rsidRDefault="00A6613E" w:rsidP="00237ECD">
      <w:pPr>
        <w:spacing w:after="4" w:line="264" w:lineRule="auto"/>
        <w:ind w:left="1508" w:right="61"/>
        <w:jc w:val="both"/>
        <w:rPr>
          <w:rFonts w:asciiTheme="minorHAnsi" w:hAnsiTheme="minorHAnsi" w:cstheme="minorHAnsi"/>
          <w:sz w:val="24"/>
        </w:rPr>
      </w:pPr>
      <w:r w:rsidRPr="00FC0307">
        <w:rPr>
          <w:rFonts w:asciiTheme="minorHAnsi" w:hAnsiTheme="minorHAnsi" w:cstheme="minorHAnsi"/>
          <w:b/>
          <w:bCs/>
          <w:sz w:val="24"/>
        </w:rPr>
        <w:t>1</w:t>
      </w:r>
      <w:r w:rsidR="00A43583">
        <w:rPr>
          <w:rFonts w:asciiTheme="minorHAnsi" w:hAnsiTheme="minorHAnsi" w:cstheme="minorHAnsi"/>
          <w:b/>
          <w:bCs/>
          <w:sz w:val="24"/>
        </w:rPr>
        <w:t>3</w:t>
      </w:r>
      <w:r w:rsidRPr="00FC0307">
        <w:rPr>
          <w:rFonts w:asciiTheme="minorHAnsi" w:hAnsiTheme="minorHAnsi" w:cstheme="minorHAnsi"/>
          <w:b/>
          <w:bCs/>
          <w:sz w:val="24"/>
        </w:rPr>
        <w:t xml:space="preserve"> h 30</w:t>
      </w:r>
      <w:r w:rsidR="00237ECD" w:rsidRPr="00FC0307">
        <w:rPr>
          <w:rFonts w:asciiTheme="minorHAnsi" w:hAnsiTheme="minorHAnsi" w:cstheme="minorHAnsi"/>
          <w:b/>
          <w:bCs/>
          <w:sz w:val="24"/>
        </w:rPr>
        <w:t xml:space="preserve">→ </w:t>
      </w:r>
      <w:r w:rsidRPr="00FC0307">
        <w:rPr>
          <w:rFonts w:asciiTheme="minorHAnsi" w:hAnsiTheme="minorHAnsi" w:cstheme="minorHAnsi"/>
          <w:b/>
          <w:bCs/>
          <w:sz w:val="24"/>
        </w:rPr>
        <w:t>si hors délai, shunt du sommet du Charmant Som</w:t>
      </w:r>
      <w:r w:rsidR="001A314D">
        <w:rPr>
          <w:rFonts w:asciiTheme="minorHAnsi" w:hAnsiTheme="minorHAnsi" w:cstheme="minorHAnsi"/>
          <w:b/>
          <w:bCs/>
          <w:sz w:val="24"/>
        </w:rPr>
        <w:t xml:space="preserve"> et du Mont Rachais</w:t>
      </w:r>
      <w:r w:rsidRPr="00FC0307">
        <w:rPr>
          <w:rFonts w:asciiTheme="minorHAnsi" w:hAnsiTheme="minorHAnsi" w:cstheme="minorHAnsi"/>
          <w:b/>
          <w:bCs/>
          <w:sz w:val="24"/>
        </w:rPr>
        <w:t>.</w:t>
      </w:r>
    </w:p>
    <w:p w14:paraId="24A7BBE7" w14:textId="77777777" w:rsidR="00237ECD" w:rsidRPr="00FC0307" w:rsidRDefault="00000000">
      <w:pPr>
        <w:numPr>
          <w:ilvl w:val="2"/>
          <w:numId w:val="7"/>
        </w:numPr>
        <w:spacing w:after="4" w:line="264" w:lineRule="auto"/>
        <w:ind w:right="61" w:hanging="358"/>
        <w:jc w:val="both"/>
        <w:rPr>
          <w:rFonts w:asciiTheme="minorHAnsi" w:hAnsiTheme="minorHAnsi" w:cstheme="minorHAnsi"/>
          <w:sz w:val="24"/>
        </w:rPr>
      </w:pPr>
      <w:proofErr w:type="spellStart"/>
      <w:r w:rsidRPr="00FC0307">
        <w:rPr>
          <w:rFonts w:asciiTheme="minorHAnsi" w:hAnsiTheme="minorHAnsi" w:cstheme="minorHAnsi"/>
          <w:sz w:val="24"/>
        </w:rPr>
        <w:t>Quaix</w:t>
      </w:r>
      <w:proofErr w:type="spellEnd"/>
      <w:r w:rsidRPr="00FC0307">
        <w:rPr>
          <w:rFonts w:asciiTheme="minorHAnsi" w:hAnsiTheme="minorHAnsi" w:cstheme="minorHAnsi"/>
          <w:sz w:val="24"/>
        </w:rPr>
        <w:t xml:space="preserve">-en-Chartreuse Village, km </w:t>
      </w:r>
      <w:r w:rsidR="00A6613E" w:rsidRPr="00FC0307">
        <w:rPr>
          <w:rFonts w:asciiTheme="minorHAnsi" w:hAnsiTheme="minorHAnsi" w:cstheme="minorHAnsi"/>
          <w:sz w:val="24"/>
        </w:rPr>
        <w:t>40</w:t>
      </w:r>
      <w:r w:rsidRPr="00FC0307">
        <w:rPr>
          <w:rFonts w:asciiTheme="minorHAnsi" w:hAnsiTheme="minorHAnsi" w:cstheme="minorHAnsi"/>
          <w:sz w:val="24"/>
        </w:rPr>
        <w:t xml:space="preserve"> : </w:t>
      </w:r>
    </w:p>
    <w:p w14:paraId="51E05E71" w14:textId="2F11FE8B" w:rsidR="00A95D2C" w:rsidRPr="00FC0307" w:rsidRDefault="00000000" w:rsidP="00237ECD">
      <w:pPr>
        <w:spacing w:after="4" w:line="264" w:lineRule="auto"/>
        <w:ind w:left="1508" w:right="61"/>
        <w:jc w:val="both"/>
        <w:rPr>
          <w:rFonts w:asciiTheme="minorHAnsi" w:hAnsiTheme="minorHAnsi" w:cstheme="minorHAnsi"/>
          <w:b/>
          <w:bCs/>
          <w:sz w:val="24"/>
        </w:rPr>
      </w:pPr>
      <w:r w:rsidRPr="00FC0307">
        <w:rPr>
          <w:rFonts w:asciiTheme="minorHAnsi" w:hAnsiTheme="minorHAnsi" w:cstheme="minorHAnsi"/>
          <w:b/>
          <w:sz w:val="24"/>
        </w:rPr>
        <w:t>1</w:t>
      </w:r>
      <w:r w:rsidR="00A92B37">
        <w:rPr>
          <w:rFonts w:asciiTheme="minorHAnsi" w:hAnsiTheme="minorHAnsi" w:cstheme="minorHAnsi"/>
          <w:b/>
          <w:sz w:val="24"/>
        </w:rPr>
        <w:t>4</w:t>
      </w:r>
      <w:r w:rsidR="00237ECD" w:rsidRPr="00FC0307">
        <w:rPr>
          <w:rFonts w:asciiTheme="minorHAnsi" w:hAnsiTheme="minorHAnsi" w:cstheme="minorHAnsi"/>
          <w:b/>
          <w:sz w:val="24"/>
        </w:rPr>
        <w:t xml:space="preserve"> </w:t>
      </w:r>
      <w:r w:rsidRPr="00FC0307">
        <w:rPr>
          <w:rFonts w:asciiTheme="minorHAnsi" w:hAnsiTheme="minorHAnsi" w:cstheme="minorHAnsi"/>
          <w:b/>
          <w:sz w:val="24"/>
        </w:rPr>
        <w:t>h</w:t>
      </w:r>
      <w:r w:rsidR="00237ECD" w:rsidRPr="00FC0307">
        <w:rPr>
          <w:rFonts w:asciiTheme="minorHAnsi" w:hAnsiTheme="minorHAnsi" w:cstheme="minorHAnsi"/>
          <w:b/>
          <w:sz w:val="24"/>
        </w:rPr>
        <w:t xml:space="preserve"> </w:t>
      </w:r>
      <w:r w:rsidR="00A43583">
        <w:rPr>
          <w:rFonts w:asciiTheme="minorHAnsi" w:hAnsiTheme="minorHAnsi" w:cstheme="minorHAnsi"/>
          <w:b/>
          <w:sz w:val="24"/>
        </w:rPr>
        <w:t>00</w:t>
      </w:r>
      <w:r w:rsidRPr="00FC0307">
        <w:rPr>
          <w:rFonts w:asciiTheme="minorHAnsi" w:hAnsiTheme="minorHAnsi" w:cstheme="minorHAnsi"/>
          <w:sz w:val="24"/>
        </w:rPr>
        <w:t xml:space="preserve"> </w:t>
      </w:r>
      <w:r w:rsidR="00237ECD" w:rsidRPr="00FC0307">
        <w:rPr>
          <w:rFonts w:asciiTheme="minorHAnsi" w:hAnsiTheme="minorHAnsi" w:cstheme="minorHAnsi"/>
          <w:b/>
          <w:bCs/>
          <w:sz w:val="24"/>
        </w:rPr>
        <w:t xml:space="preserve">→ </w:t>
      </w:r>
      <w:r w:rsidR="00A6613E" w:rsidRPr="00FC0307">
        <w:rPr>
          <w:rFonts w:asciiTheme="minorHAnsi" w:hAnsiTheme="minorHAnsi" w:cstheme="minorHAnsi"/>
          <w:b/>
          <w:bCs/>
          <w:sz w:val="24"/>
        </w:rPr>
        <w:t>si hors délai, shunt du Mont Rachais et redescente à l’arrivée : 7 km</w:t>
      </w:r>
    </w:p>
    <w:p w14:paraId="2793EEE4" w14:textId="77777777" w:rsidR="00237ECD" w:rsidRPr="00FC0307" w:rsidRDefault="00237ECD" w:rsidP="00237ECD">
      <w:pPr>
        <w:spacing w:after="4" w:line="264" w:lineRule="auto"/>
        <w:ind w:left="1508" w:right="61"/>
        <w:jc w:val="both"/>
        <w:rPr>
          <w:rFonts w:asciiTheme="minorHAnsi" w:hAnsiTheme="minorHAnsi" w:cstheme="minorHAnsi"/>
          <w:sz w:val="24"/>
        </w:rPr>
      </w:pPr>
      <w:r w:rsidRPr="00FC0307">
        <w:rPr>
          <w:rFonts w:asciiTheme="minorHAnsi" w:hAnsiTheme="minorHAnsi" w:cstheme="minorHAnsi"/>
          <w:b/>
          <w:bCs/>
          <w:sz w:val="24"/>
        </w:rPr>
        <w:t>15 h 30 → rapatriement à l’arrivée</w:t>
      </w:r>
    </w:p>
    <w:p w14:paraId="7140727F" w14:textId="77777777" w:rsidR="00A95D2C" w:rsidRDefault="00000000">
      <w:pPr>
        <w:spacing w:after="0"/>
        <w:ind w:left="720"/>
        <w:rPr>
          <w:rFonts w:asciiTheme="minorHAnsi" w:hAnsiTheme="minorHAnsi" w:cstheme="minorHAnsi"/>
          <w:sz w:val="24"/>
        </w:rPr>
      </w:pPr>
      <w:r w:rsidRPr="00FC0307">
        <w:rPr>
          <w:rFonts w:asciiTheme="minorHAnsi" w:hAnsiTheme="minorHAnsi" w:cstheme="minorHAnsi"/>
          <w:sz w:val="24"/>
        </w:rPr>
        <w:t xml:space="preserve"> </w:t>
      </w:r>
    </w:p>
    <w:p w14:paraId="507571E4" w14:textId="77777777" w:rsidR="001A314D" w:rsidRDefault="001A314D">
      <w:pPr>
        <w:spacing w:after="0"/>
        <w:ind w:left="720"/>
        <w:rPr>
          <w:rFonts w:asciiTheme="minorHAnsi" w:hAnsiTheme="minorHAnsi" w:cstheme="minorHAnsi"/>
          <w:sz w:val="24"/>
        </w:rPr>
      </w:pPr>
    </w:p>
    <w:p w14:paraId="322FE2B0" w14:textId="77777777" w:rsidR="00A43583" w:rsidRPr="00FC0307" w:rsidRDefault="00A43583">
      <w:pPr>
        <w:spacing w:after="0"/>
        <w:ind w:left="720"/>
        <w:rPr>
          <w:rFonts w:asciiTheme="minorHAnsi" w:hAnsiTheme="minorHAnsi" w:cstheme="minorHAnsi"/>
          <w:sz w:val="24"/>
        </w:rPr>
      </w:pPr>
    </w:p>
    <w:p w14:paraId="449F0621" w14:textId="77777777" w:rsidR="00A95D2C" w:rsidRPr="00FC0307" w:rsidRDefault="003539EF">
      <w:pPr>
        <w:numPr>
          <w:ilvl w:val="0"/>
          <w:numId w:val="6"/>
        </w:numPr>
        <w:spacing w:after="171" w:line="264" w:lineRule="auto"/>
        <w:ind w:right="732" w:hanging="360"/>
        <w:jc w:val="both"/>
        <w:rPr>
          <w:rFonts w:asciiTheme="minorHAnsi" w:hAnsiTheme="minorHAnsi" w:cstheme="minorHAnsi"/>
          <w:sz w:val="24"/>
        </w:rPr>
      </w:pPr>
      <w:proofErr w:type="spellStart"/>
      <w:r w:rsidRPr="00FC0307">
        <w:rPr>
          <w:rFonts w:asciiTheme="minorHAnsi" w:hAnsiTheme="minorHAnsi" w:cstheme="minorHAnsi"/>
          <w:sz w:val="24"/>
        </w:rPr>
        <w:lastRenderedPageBreak/>
        <w:t>Maratrail</w:t>
      </w:r>
      <w:proofErr w:type="spellEnd"/>
      <w:r w:rsidRPr="00FC0307">
        <w:rPr>
          <w:rFonts w:asciiTheme="minorHAnsi" w:hAnsiTheme="minorHAnsi" w:cstheme="minorHAnsi"/>
          <w:sz w:val="24"/>
        </w:rPr>
        <w:t xml:space="preserve"> du Néron : </w:t>
      </w:r>
    </w:p>
    <w:p w14:paraId="23BAF2B6" w14:textId="6C9AD638" w:rsidR="00A95D2C" w:rsidRPr="00FC0307" w:rsidRDefault="00000000">
      <w:pPr>
        <w:numPr>
          <w:ilvl w:val="1"/>
          <w:numId w:val="6"/>
        </w:numPr>
        <w:spacing w:after="4" w:line="264" w:lineRule="auto"/>
        <w:ind w:right="61" w:hanging="358"/>
        <w:jc w:val="both"/>
        <w:rPr>
          <w:rFonts w:asciiTheme="minorHAnsi" w:hAnsiTheme="minorHAnsi" w:cstheme="minorHAnsi"/>
          <w:sz w:val="24"/>
        </w:rPr>
      </w:pPr>
      <w:r w:rsidRPr="00FC0307">
        <w:rPr>
          <w:rFonts w:asciiTheme="minorHAnsi" w:hAnsiTheme="minorHAnsi" w:cstheme="minorHAnsi"/>
          <w:sz w:val="24"/>
        </w:rPr>
        <w:t xml:space="preserve">Col de la </w:t>
      </w:r>
      <w:proofErr w:type="spellStart"/>
      <w:r w:rsidRPr="00FC0307">
        <w:rPr>
          <w:rFonts w:asciiTheme="minorHAnsi" w:hAnsiTheme="minorHAnsi" w:cstheme="minorHAnsi"/>
          <w:sz w:val="24"/>
        </w:rPr>
        <w:t>Charmette</w:t>
      </w:r>
      <w:proofErr w:type="spellEnd"/>
      <w:r w:rsidRPr="00FC0307">
        <w:rPr>
          <w:rFonts w:asciiTheme="minorHAnsi" w:hAnsiTheme="minorHAnsi" w:cstheme="minorHAnsi"/>
          <w:sz w:val="24"/>
        </w:rPr>
        <w:t xml:space="preserve">, km </w:t>
      </w:r>
      <w:r w:rsidR="004E5455" w:rsidRPr="00FC0307">
        <w:rPr>
          <w:rFonts w:asciiTheme="minorHAnsi" w:hAnsiTheme="minorHAnsi" w:cstheme="minorHAnsi"/>
          <w:sz w:val="24"/>
        </w:rPr>
        <w:t>21</w:t>
      </w:r>
      <w:r w:rsidRPr="00FC0307">
        <w:rPr>
          <w:rFonts w:asciiTheme="minorHAnsi" w:hAnsiTheme="minorHAnsi" w:cstheme="minorHAnsi"/>
          <w:sz w:val="24"/>
        </w:rPr>
        <w:t xml:space="preserve"> :</w:t>
      </w:r>
      <w:r w:rsidRPr="00FC0307">
        <w:rPr>
          <w:rFonts w:asciiTheme="minorHAnsi" w:hAnsiTheme="minorHAnsi" w:cstheme="minorHAnsi"/>
          <w:b/>
          <w:sz w:val="24"/>
        </w:rPr>
        <w:t xml:space="preserve"> 1</w:t>
      </w:r>
      <w:r w:rsidR="00A92B37">
        <w:rPr>
          <w:rFonts w:asciiTheme="minorHAnsi" w:hAnsiTheme="minorHAnsi" w:cstheme="minorHAnsi"/>
          <w:b/>
          <w:sz w:val="24"/>
        </w:rPr>
        <w:t>3</w:t>
      </w:r>
      <w:r w:rsidR="004E5455" w:rsidRPr="00FC0307">
        <w:rPr>
          <w:rFonts w:asciiTheme="minorHAnsi" w:hAnsiTheme="minorHAnsi" w:cstheme="minorHAnsi"/>
          <w:b/>
          <w:sz w:val="24"/>
        </w:rPr>
        <w:t xml:space="preserve"> h 30</w:t>
      </w:r>
      <w:r w:rsidR="00237ECD" w:rsidRPr="00FC0307">
        <w:rPr>
          <w:rFonts w:asciiTheme="minorHAnsi" w:hAnsiTheme="minorHAnsi" w:cstheme="minorHAnsi"/>
          <w:b/>
          <w:sz w:val="24"/>
        </w:rPr>
        <w:t xml:space="preserve"> </w:t>
      </w:r>
      <w:r w:rsidR="00237ECD" w:rsidRPr="00FC0307">
        <w:rPr>
          <w:rFonts w:asciiTheme="minorHAnsi" w:hAnsiTheme="minorHAnsi" w:cstheme="minorHAnsi"/>
          <w:b/>
          <w:bCs/>
          <w:sz w:val="24"/>
        </w:rPr>
        <w:t>→ rapatriement à l’arrivée</w:t>
      </w:r>
      <w:r w:rsidRPr="00FC0307">
        <w:rPr>
          <w:rFonts w:asciiTheme="minorHAnsi" w:hAnsiTheme="minorHAnsi" w:cstheme="minorHAnsi"/>
          <w:sz w:val="24"/>
        </w:rPr>
        <w:tab/>
        <w:t xml:space="preserve"> </w:t>
      </w:r>
      <w:r w:rsidRPr="00FC0307">
        <w:rPr>
          <w:rFonts w:asciiTheme="minorHAnsi" w:hAnsiTheme="minorHAnsi" w:cstheme="minorHAnsi"/>
          <w:sz w:val="24"/>
        </w:rPr>
        <w:tab/>
        <w:t xml:space="preserve"> </w:t>
      </w:r>
    </w:p>
    <w:p w14:paraId="55FDF7F9" w14:textId="77777777" w:rsidR="00A95D2C" w:rsidRPr="00FC0307" w:rsidRDefault="00000000">
      <w:pPr>
        <w:numPr>
          <w:ilvl w:val="1"/>
          <w:numId w:val="6"/>
        </w:numPr>
        <w:spacing w:after="156" w:line="264" w:lineRule="auto"/>
        <w:ind w:right="61" w:hanging="358"/>
        <w:jc w:val="both"/>
        <w:rPr>
          <w:rFonts w:asciiTheme="minorHAnsi" w:hAnsiTheme="minorHAnsi" w:cstheme="minorHAnsi"/>
          <w:sz w:val="24"/>
        </w:rPr>
      </w:pPr>
      <w:proofErr w:type="spellStart"/>
      <w:r w:rsidRPr="00FC0307">
        <w:rPr>
          <w:rFonts w:asciiTheme="minorHAnsi" w:hAnsiTheme="minorHAnsi" w:cstheme="minorHAnsi"/>
          <w:sz w:val="24"/>
        </w:rPr>
        <w:t>Quaix</w:t>
      </w:r>
      <w:proofErr w:type="spellEnd"/>
      <w:r w:rsidRPr="00FC0307">
        <w:rPr>
          <w:rFonts w:asciiTheme="minorHAnsi" w:hAnsiTheme="minorHAnsi" w:cstheme="minorHAnsi"/>
          <w:sz w:val="24"/>
        </w:rPr>
        <w:t xml:space="preserve">-en-Chartreuse village, km </w:t>
      </w:r>
      <w:r w:rsidR="00A6613E" w:rsidRPr="00FC0307">
        <w:rPr>
          <w:rFonts w:asciiTheme="minorHAnsi" w:hAnsiTheme="minorHAnsi" w:cstheme="minorHAnsi"/>
          <w:sz w:val="24"/>
        </w:rPr>
        <w:t>37</w:t>
      </w:r>
      <w:r w:rsidRPr="00FC0307">
        <w:rPr>
          <w:rFonts w:asciiTheme="minorHAnsi" w:hAnsiTheme="minorHAnsi" w:cstheme="minorHAnsi"/>
          <w:sz w:val="24"/>
        </w:rPr>
        <w:t xml:space="preserve"> : </w:t>
      </w:r>
      <w:r w:rsidRPr="00FC0307">
        <w:rPr>
          <w:rFonts w:asciiTheme="minorHAnsi" w:hAnsiTheme="minorHAnsi" w:cstheme="minorHAnsi"/>
          <w:b/>
          <w:sz w:val="24"/>
        </w:rPr>
        <w:t>15</w:t>
      </w:r>
      <w:r w:rsidR="00237ECD" w:rsidRPr="00FC0307">
        <w:rPr>
          <w:rFonts w:asciiTheme="minorHAnsi" w:hAnsiTheme="minorHAnsi" w:cstheme="minorHAnsi"/>
          <w:b/>
          <w:sz w:val="24"/>
        </w:rPr>
        <w:t xml:space="preserve"> </w:t>
      </w:r>
      <w:r w:rsidRPr="00FC0307">
        <w:rPr>
          <w:rFonts w:asciiTheme="minorHAnsi" w:hAnsiTheme="minorHAnsi" w:cstheme="minorHAnsi"/>
          <w:b/>
          <w:sz w:val="24"/>
        </w:rPr>
        <w:t>h</w:t>
      </w:r>
      <w:r w:rsidR="00237ECD" w:rsidRPr="00FC0307">
        <w:rPr>
          <w:rFonts w:asciiTheme="minorHAnsi" w:hAnsiTheme="minorHAnsi" w:cstheme="minorHAnsi"/>
          <w:b/>
          <w:sz w:val="24"/>
        </w:rPr>
        <w:t xml:space="preserve"> </w:t>
      </w:r>
      <w:r w:rsidRPr="00FC0307">
        <w:rPr>
          <w:rFonts w:asciiTheme="minorHAnsi" w:hAnsiTheme="minorHAnsi" w:cstheme="minorHAnsi"/>
          <w:b/>
          <w:sz w:val="24"/>
        </w:rPr>
        <w:t>30</w:t>
      </w:r>
      <w:r w:rsidRPr="00FC0307">
        <w:rPr>
          <w:rFonts w:asciiTheme="minorHAnsi" w:hAnsiTheme="minorHAnsi" w:cstheme="minorHAnsi"/>
          <w:color w:val="7030A0"/>
          <w:sz w:val="24"/>
        </w:rPr>
        <w:t xml:space="preserve"> </w:t>
      </w:r>
      <w:r w:rsidR="00237ECD" w:rsidRPr="00FC0307">
        <w:rPr>
          <w:rFonts w:asciiTheme="minorHAnsi" w:hAnsiTheme="minorHAnsi" w:cstheme="minorHAnsi"/>
          <w:b/>
          <w:bCs/>
          <w:sz w:val="24"/>
        </w:rPr>
        <w:t>→ rapatriement à l’arrivée</w:t>
      </w:r>
    </w:p>
    <w:p w14:paraId="0B1EECB8" w14:textId="77777777" w:rsidR="003539EF" w:rsidRPr="00FC0307" w:rsidRDefault="003539EF" w:rsidP="003539EF">
      <w:pPr>
        <w:numPr>
          <w:ilvl w:val="0"/>
          <w:numId w:val="6"/>
        </w:numPr>
        <w:spacing w:after="171" w:line="264" w:lineRule="auto"/>
        <w:ind w:right="732" w:hanging="360"/>
        <w:jc w:val="both"/>
        <w:rPr>
          <w:rFonts w:asciiTheme="minorHAnsi" w:hAnsiTheme="minorHAnsi" w:cstheme="minorHAnsi"/>
          <w:sz w:val="24"/>
        </w:rPr>
      </w:pPr>
      <w:r w:rsidRPr="00FC0307">
        <w:rPr>
          <w:rFonts w:asciiTheme="minorHAnsi" w:hAnsiTheme="minorHAnsi" w:cstheme="minorHAnsi"/>
          <w:sz w:val="24"/>
        </w:rPr>
        <w:t>Semi du Néron :</w:t>
      </w:r>
      <w:r w:rsidR="00237ECD" w:rsidRPr="00FC0307">
        <w:rPr>
          <w:rFonts w:asciiTheme="minorHAnsi" w:hAnsiTheme="minorHAnsi" w:cstheme="minorHAnsi"/>
          <w:sz w:val="24"/>
        </w:rPr>
        <w:t xml:space="preserve"> pas de barrière horaire.</w:t>
      </w:r>
    </w:p>
    <w:p w14:paraId="3C6BF97A" w14:textId="77777777" w:rsidR="00A95D2C" w:rsidRPr="009246C0" w:rsidRDefault="00000000">
      <w:pPr>
        <w:pStyle w:val="Titre2"/>
        <w:ind w:left="355"/>
        <w:rPr>
          <w:rFonts w:asciiTheme="minorHAnsi" w:hAnsiTheme="minorHAnsi" w:cstheme="minorHAnsi"/>
          <w:sz w:val="28"/>
          <w:szCs w:val="28"/>
        </w:rPr>
      </w:pPr>
      <w:r w:rsidRPr="009246C0">
        <w:rPr>
          <w:rFonts w:asciiTheme="minorHAnsi" w:hAnsiTheme="minorHAnsi" w:cstheme="minorHAnsi"/>
          <w:sz w:val="28"/>
          <w:szCs w:val="28"/>
          <w:u w:val="none"/>
        </w:rPr>
        <w:t>G.</w:t>
      </w:r>
      <w:r w:rsidRPr="009246C0">
        <w:rPr>
          <w:rFonts w:asciiTheme="minorHAnsi" w:eastAsia="Arial" w:hAnsiTheme="minorHAnsi" w:cstheme="minorHAnsi"/>
          <w:sz w:val="28"/>
          <w:szCs w:val="28"/>
          <w:u w:val="none"/>
        </w:rPr>
        <w:t xml:space="preserve"> </w:t>
      </w:r>
      <w:r w:rsidRPr="009246C0">
        <w:rPr>
          <w:rFonts w:asciiTheme="minorHAnsi" w:hAnsiTheme="minorHAnsi" w:cstheme="minorHAnsi"/>
          <w:sz w:val="28"/>
          <w:szCs w:val="28"/>
        </w:rPr>
        <w:t>Parcours de repli / Modification / Annulation</w:t>
      </w:r>
      <w:r w:rsidRPr="009246C0">
        <w:rPr>
          <w:rFonts w:asciiTheme="minorHAnsi" w:hAnsiTheme="minorHAnsi" w:cstheme="minorHAnsi"/>
          <w:sz w:val="28"/>
          <w:szCs w:val="28"/>
          <w:u w:val="none"/>
        </w:rPr>
        <w:t xml:space="preserve"> </w:t>
      </w:r>
    </w:p>
    <w:p w14:paraId="154EA4B9" w14:textId="77777777" w:rsidR="00A95D2C" w:rsidRPr="00FC0307" w:rsidRDefault="00000000" w:rsidP="009246C0">
      <w:pPr>
        <w:spacing w:after="171" w:line="249" w:lineRule="auto"/>
        <w:ind w:left="370" w:right="63" w:hanging="10"/>
        <w:jc w:val="both"/>
        <w:rPr>
          <w:rFonts w:asciiTheme="minorHAnsi" w:hAnsiTheme="minorHAnsi" w:cstheme="minorHAnsi"/>
          <w:sz w:val="24"/>
        </w:rPr>
      </w:pPr>
      <w:r w:rsidRPr="00FC0307">
        <w:rPr>
          <w:rFonts w:asciiTheme="minorHAnsi" w:hAnsiTheme="minorHAnsi" w:cstheme="minorHAnsi"/>
          <w:sz w:val="24"/>
        </w:rPr>
        <w:t xml:space="preserve">Un parcours de repli sera mis en place en cas de météo défavorable (brouillard, orages, neige…) pour la sécurité des coureurs.  </w:t>
      </w:r>
    </w:p>
    <w:p w14:paraId="05121A2A" w14:textId="77777777" w:rsidR="007A36D7" w:rsidRPr="00FC0307" w:rsidRDefault="00237ECD" w:rsidP="009246C0">
      <w:pPr>
        <w:spacing w:after="0" w:line="264" w:lineRule="auto"/>
        <w:ind w:left="370" w:right="61" w:hanging="10"/>
        <w:jc w:val="both"/>
        <w:rPr>
          <w:rFonts w:asciiTheme="minorHAnsi" w:hAnsiTheme="minorHAnsi" w:cstheme="minorHAnsi"/>
          <w:sz w:val="24"/>
        </w:rPr>
      </w:pPr>
      <w:r w:rsidRPr="00FC0307">
        <w:rPr>
          <w:rFonts w:asciiTheme="minorHAnsi" w:hAnsiTheme="minorHAnsi" w:cstheme="minorHAnsi"/>
          <w:sz w:val="24"/>
        </w:rPr>
        <w:t>En particulier</w:t>
      </w:r>
      <w:r w:rsidR="007A36D7" w:rsidRPr="00FC0307">
        <w:rPr>
          <w:rFonts w:asciiTheme="minorHAnsi" w:hAnsiTheme="minorHAnsi" w:cstheme="minorHAnsi"/>
          <w:sz w:val="24"/>
        </w:rPr>
        <w:t> :</w:t>
      </w:r>
    </w:p>
    <w:p w14:paraId="22825F47" w14:textId="77777777" w:rsidR="00A95D2C" w:rsidRPr="00FC0307" w:rsidRDefault="007A36D7" w:rsidP="009246C0">
      <w:pPr>
        <w:spacing w:after="0" w:line="264" w:lineRule="auto"/>
        <w:ind w:left="360" w:right="61" w:firstLine="348"/>
        <w:jc w:val="both"/>
        <w:rPr>
          <w:rFonts w:asciiTheme="minorHAnsi" w:hAnsiTheme="minorHAnsi" w:cstheme="minorHAnsi"/>
          <w:sz w:val="24"/>
        </w:rPr>
      </w:pPr>
      <w:r w:rsidRPr="00FC0307">
        <w:rPr>
          <w:rFonts w:asciiTheme="minorHAnsi" w:hAnsiTheme="minorHAnsi" w:cstheme="minorHAnsi"/>
          <w:sz w:val="24"/>
        </w:rPr>
        <w:t>L</w:t>
      </w:r>
      <w:r w:rsidR="00237ECD" w:rsidRPr="00FC0307">
        <w:rPr>
          <w:rFonts w:asciiTheme="minorHAnsi" w:hAnsiTheme="minorHAnsi" w:cstheme="minorHAnsi"/>
          <w:sz w:val="24"/>
        </w:rPr>
        <w:t>a montée à la Grande Sure sur le parcours du Grand Néron</w:t>
      </w:r>
    </w:p>
    <w:p w14:paraId="7E8DEC19" w14:textId="77777777" w:rsidR="007A36D7" w:rsidRPr="00FC0307" w:rsidRDefault="007A36D7" w:rsidP="009246C0">
      <w:pPr>
        <w:spacing w:after="0" w:line="264" w:lineRule="auto"/>
        <w:ind w:left="360" w:right="61" w:firstLine="348"/>
        <w:jc w:val="both"/>
        <w:rPr>
          <w:rFonts w:asciiTheme="minorHAnsi" w:hAnsiTheme="minorHAnsi" w:cstheme="minorHAnsi"/>
          <w:sz w:val="24"/>
        </w:rPr>
      </w:pPr>
      <w:r w:rsidRPr="00FC0307">
        <w:rPr>
          <w:rFonts w:asciiTheme="minorHAnsi" w:hAnsiTheme="minorHAnsi" w:cstheme="minorHAnsi"/>
          <w:sz w:val="24"/>
        </w:rPr>
        <w:t xml:space="preserve">La montée par la cheminée de Chalais pour le Grand Néron et le </w:t>
      </w:r>
      <w:proofErr w:type="spellStart"/>
      <w:r w:rsidRPr="00FC0307">
        <w:rPr>
          <w:rFonts w:asciiTheme="minorHAnsi" w:hAnsiTheme="minorHAnsi" w:cstheme="minorHAnsi"/>
          <w:sz w:val="24"/>
        </w:rPr>
        <w:t>Maratrail</w:t>
      </w:r>
      <w:proofErr w:type="spellEnd"/>
    </w:p>
    <w:p w14:paraId="25A77BF6" w14:textId="77777777" w:rsidR="007A36D7" w:rsidRPr="00FC0307" w:rsidRDefault="007A36D7" w:rsidP="009246C0">
      <w:pPr>
        <w:spacing w:after="0" w:line="264" w:lineRule="auto"/>
        <w:ind w:left="360" w:right="61" w:firstLine="348"/>
        <w:jc w:val="both"/>
        <w:rPr>
          <w:rFonts w:asciiTheme="minorHAnsi" w:hAnsiTheme="minorHAnsi" w:cstheme="minorHAnsi"/>
          <w:sz w:val="24"/>
        </w:rPr>
      </w:pPr>
      <w:r w:rsidRPr="00FC0307">
        <w:rPr>
          <w:rFonts w:asciiTheme="minorHAnsi" w:hAnsiTheme="minorHAnsi" w:cstheme="minorHAnsi"/>
          <w:sz w:val="24"/>
        </w:rPr>
        <w:t>La descente des Batteries pour le Grand Néron, le Semi et le Néron Express.</w:t>
      </w:r>
    </w:p>
    <w:p w14:paraId="254B5008" w14:textId="77777777" w:rsidR="007A36D7" w:rsidRPr="00FC0307" w:rsidRDefault="007A36D7" w:rsidP="009246C0">
      <w:pPr>
        <w:spacing w:after="0" w:line="264" w:lineRule="auto"/>
        <w:ind w:left="360" w:right="61"/>
        <w:jc w:val="both"/>
        <w:rPr>
          <w:rFonts w:asciiTheme="minorHAnsi" w:hAnsiTheme="minorHAnsi" w:cstheme="minorHAnsi"/>
          <w:sz w:val="24"/>
        </w:rPr>
      </w:pPr>
    </w:p>
    <w:p w14:paraId="5549F735" w14:textId="77777777" w:rsidR="00A95D2C" w:rsidRPr="00FC0307" w:rsidRDefault="00000000" w:rsidP="009246C0">
      <w:pPr>
        <w:spacing w:after="361" w:line="258" w:lineRule="auto"/>
        <w:ind w:left="360"/>
        <w:jc w:val="both"/>
        <w:rPr>
          <w:rFonts w:asciiTheme="minorHAnsi" w:hAnsiTheme="minorHAnsi" w:cstheme="minorHAnsi"/>
          <w:sz w:val="24"/>
        </w:rPr>
      </w:pPr>
      <w:r w:rsidRPr="00FC0307">
        <w:rPr>
          <w:rFonts w:asciiTheme="minorHAnsi" w:hAnsiTheme="minorHAnsi" w:cstheme="minorHAnsi"/>
          <w:sz w:val="24"/>
        </w:rPr>
        <w:t xml:space="preserve">En cas de force majeure qui pourrait mettre en danger l’intégrité physique de l’ensemble des participants (coureurs comme bénévoles), l’organisation se réserve le droit de modifier, interrompre voire annuler les épreuves. </w:t>
      </w:r>
    </w:p>
    <w:p w14:paraId="119D7DDB" w14:textId="77777777" w:rsidR="00A95D2C" w:rsidRPr="009246C0" w:rsidRDefault="00000000">
      <w:pPr>
        <w:pStyle w:val="Titre2"/>
        <w:ind w:left="355"/>
        <w:rPr>
          <w:rFonts w:asciiTheme="minorHAnsi" w:hAnsiTheme="minorHAnsi" w:cstheme="minorHAnsi"/>
          <w:sz w:val="28"/>
          <w:szCs w:val="28"/>
        </w:rPr>
      </w:pPr>
      <w:r w:rsidRPr="009246C0">
        <w:rPr>
          <w:rFonts w:asciiTheme="minorHAnsi" w:hAnsiTheme="minorHAnsi" w:cstheme="minorHAnsi"/>
          <w:sz w:val="28"/>
          <w:szCs w:val="28"/>
          <w:u w:val="none"/>
        </w:rPr>
        <w:t>H.</w:t>
      </w:r>
      <w:r w:rsidRPr="009246C0">
        <w:rPr>
          <w:rFonts w:asciiTheme="minorHAnsi" w:eastAsia="Arial" w:hAnsiTheme="minorHAnsi" w:cstheme="minorHAnsi"/>
          <w:sz w:val="28"/>
          <w:szCs w:val="28"/>
          <w:u w:val="none"/>
        </w:rPr>
        <w:t xml:space="preserve"> </w:t>
      </w:r>
      <w:r w:rsidRPr="009246C0">
        <w:rPr>
          <w:rFonts w:asciiTheme="minorHAnsi" w:hAnsiTheme="minorHAnsi" w:cstheme="minorHAnsi"/>
          <w:sz w:val="28"/>
          <w:szCs w:val="28"/>
        </w:rPr>
        <w:t>Secours / Entraide / Environnement</w:t>
      </w:r>
      <w:r w:rsidRPr="009246C0">
        <w:rPr>
          <w:rFonts w:asciiTheme="minorHAnsi" w:hAnsiTheme="minorHAnsi" w:cstheme="minorHAnsi"/>
          <w:sz w:val="28"/>
          <w:szCs w:val="28"/>
          <w:u w:val="none"/>
        </w:rPr>
        <w:t xml:space="preserve"> </w:t>
      </w:r>
    </w:p>
    <w:p w14:paraId="61F1E69D" w14:textId="77777777" w:rsidR="00A95D2C" w:rsidRPr="00FC0307" w:rsidRDefault="00000000">
      <w:pPr>
        <w:spacing w:after="156" w:line="264" w:lineRule="auto"/>
        <w:ind w:left="370" w:right="61" w:hanging="10"/>
        <w:jc w:val="both"/>
        <w:rPr>
          <w:rFonts w:asciiTheme="minorHAnsi" w:hAnsiTheme="minorHAnsi" w:cstheme="minorHAnsi"/>
          <w:sz w:val="24"/>
        </w:rPr>
      </w:pPr>
      <w:r w:rsidRPr="00FC0307">
        <w:rPr>
          <w:rFonts w:asciiTheme="minorHAnsi" w:hAnsiTheme="minorHAnsi" w:cstheme="minorHAnsi"/>
          <w:sz w:val="24"/>
        </w:rPr>
        <w:t xml:space="preserve">Une convention de secours remplissant les conditions fixées par la réglementation des manifestations running de la FFA, passée avec les secouristes de la Croix-Blanche, permettra la mise en place d’un dispositif assurant la sécurité des participants, des bénévoles et des spectateurs. </w:t>
      </w:r>
    </w:p>
    <w:p w14:paraId="18290DBF" w14:textId="77777777" w:rsidR="00A95D2C" w:rsidRPr="00FC0307" w:rsidRDefault="00000000">
      <w:pPr>
        <w:spacing w:after="153" w:line="264" w:lineRule="auto"/>
        <w:ind w:left="370" w:right="61" w:hanging="10"/>
        <w:jc w:val="both"/>
        <w:rPr>
          <w:rFonts w:asciiTheme="minorHAnsi" w:hAnsiTheme="minorHAnsi" w:cstheme="minorHAnsi"/>
          <w:sz w:val="24"/>
        </w:rPr>
      </w:pPr>
      <w:r w:rsidRPr="00FC0307">
        <w:rPr>
          <w:rFonts w:asciiTheme="minorHAnsi" w:hAnsiTheme="minorHAnsi" w:cstheme="minorHAnsi"/>
          <w:sz w:val="24"/>
        </w:rPr>
        <w:t xml:space="preserve">Un médecin sera également présent sur la zone de départ/arrivée pendant toute la durée des épreuves. </w:t>
      </w:r>
    </w:p>
    <w:p w14:paraId="7A0123C3" w14:textId="77777777" w:rsidR="00A95D2C" w:rsidRPr="00FC0307" w:rsidRDefault="00000000">
      <w:pPr>
        <w:spacing w:after="167" w:line="249" w:lineRule="auto"/>
        <w:ind w:left="370" w:right="63" w:hanging="10"/>
        <w:jc w:val="both"/>
        <w:rPr>
          <w:rFonts w:asciiTheme="minorHAnsi" w:hAnsiTheme="minorHAnsi" w:cstheme="minorHAnsi"/>
          <w:sz w:val="24"/>
        </w:rPr>
      </w:pPr>
      <w:r w:rsidRPr="00FC0307">
        <w:rPr>
          <w:rFonts w:asciiTheme="minorHAnsi" w:hAnsiTheme="minorHAnsi" w:cstheme="minorHAnsi"/>
          <w:sz w:val="24"/>
        </w:rPr>
        <w:t xml:space="preserve">Les secouristes ont toute autorité, sur avis du médecin, pour la mise hors course d’un coureur si l’état physique de celui-ci le nécessite. Si, malgré la décision médicale, ce coureur décide néanmoins de continuer, son dossard lui sera retiré et l’organisation déclinera alors toute responsabilité. </w:t>
      </w:r>
    </w:p>
    <w:p w14:paraId="18C5E5B4" w14:textId="77777777" w:rsidR="00A95D2C" w:rsidRPr="00FC0307" w:rsidRDefault="00000000" w:rsidP="007A36D7">
      <w:pPr>
        <w:spacing w:after="82" w:line="276" w:lineRule="auto"/>
        <w:ind w:left="360"/>
        <w:rPr>
          <w:rFonts w:asciiTheme="minorHAnsi" w:hAnsiTheme="minorHAnsi" w:cstheme="minorHAnsi"/>
          <w:sz w:val="24"/>
        </w:rPr>
      </w:pPr>
      <w:r w:rsidRPr="00FC0307">
        <w:rPr>
          <w:rFonts w:asciiTheme="minorHAnsi" w:hAnsiTheme="minorHAnsi" w:cstheme="minorHAnsi"/>
          <w:sz w:val="24"/>
        </w:rPr>
        <w:t xml:space="preserve">La traversée des routes par les coureurs tout comme la signalisation par des bénévoles déclarés et agréés par la Préfecture de l’Isère est sécurisée par des arrêtés de circulation pris par les autorités compétentes. Les coureurs se doivent assistance et entraide. </w:t>
      </w:r>
    </w:p>
    <w:p w14:paraId="7B09F996" w14:textId="77777777" w:rsidR="007A36D7" w:rsidRPr="00FC0307" w:rsidRDefault="007A36D7" w:rsidP="007A36D7">
      <w:pPr>
        <w:spacing w:after="82" w:line="276" w:lineRule="auto"/>
        <w:ind w:left="360"/>
        <w:rPr>
          <w:rFonts w:asciiTheme="minorHAnsi" w:hAnsiTheme="minorHAnsi" w:cstheme="minorHAnsi"/>
          <w:sz w:val="24"/>
        </w:rPr>
      </w:pPr>
    </w:p>
    <w:p w14:paraId="48B8EF78" w14:textId="77777777" w:rsidR="00A95D2C" w:rsidRPr="00FC0307" w:rsidRDefault="00000000">
      <w:pPr>
        <w:spacing w:after="192" w:line="257" w:lineRule="auto"/>
        <w:ind w:left="360"/>
        <w:rPr>
          <w:rFonts w:asciiTheme="minorHAnsi" w:hAnsiTheme="minorHAnsi" w:cstheme="minorHAnsi"/>
          <w:sz w:val="24"/>
        </w:rPr>
      </w:pPr>
      <w:r w:rsidRPr="00FC0307">
        <w:rPr>
          <w:rFonts w:asciiTheme="minorHAnsi" w:hAnsiTheme="minorHAnsi" w:cstheme="minorHAnsi"/>
          <w:color w:val="008000"/>
          <w:sz w:val="24"/>
        </w:rPr>
        <w:t xml:space="preserve">Le tracé s’étendant au sein du Parc Naturel Régional de Chartreuse, l’organisation est très attachée à la protection de l’environnement.  </w:t>
      </w:r>
    </w:p>
    <w:p w14:paraId="79C7B1B8" w14:textId="77777777" w:rsidR="00A95D2C" w:rsidRPr="00FC0307" w:rsidRDefault="00000000">
      <w:pPr>
        <w:numPr>
          <w:ilvl w:val="0"/>
          <w:numId w:val="8"/>
        </w:numPr>
        <w:spacing w:after="31" w:line="257" w:lineRule="auto"/>
        <w:ind w:right="57" w:hanging="360"/>
        <w:jc w:val="both"/>
        <w:rPr>
          <w:rFonts w:asciiTheme="minorHAnsi" w:hAnsiTheme="minorHAnsi" w:cstheme="minorHAnsi"/>
          <w:sz w:val="24"/>
        </w:rPr>
      </w:pPr>
      <w:r w:rsidRPr="00FC0307">
        <w:rPr>
          <w:rFonts w:asciiTheme="minorHAnsi" w:hAnsiTheme="minorHAnsi" w:cstheme="minorHAnsi"/>
          <w:b/>
          <w:color w:val="008000"/>
          <w:sz w:val="24"/>
        </w:rPr>
        <w:t>Pour les ravitaillements</w:t>
      </w:r>
      <w:r w:rsidRPr="00FC0307">
        <w:rPr>
          <w:rFonts w:asciiTheme="minorHAnsi" w:hAnsiTheme="minorHAnsi" w:cstheme="minorHAnsi"/>
          <w:color w:val="008000"/>
          <w:sz w:val="24"/>
        </w:rPr>
        <w:t xml:space="preserve">, chaque coureur devra avoir son propre gobelet. Aucun contenant ne sera distribué. Des poubelles seront disposées à proximité. </w:t>
      </w:r>
    </w:p>
    <w:p w14:paraId="7CF9EBF5" w14:textId="77777777" w:rsidR="00A95D2C" w:rsidRPr="00FC0307" w:rsidRDefault="00000000">
      <w:pPr>
        <w:numPr>
          <w:ilvl w:val="0"/>
          <w:numId w:val="8"/>
        </w:numPr>
        <w:spacing w:after="31" w:line="257" w:lineRule="auto"/>
        <w:ind w:right="57" w:hanging="360"/>
        <w:jc w:val="both"/>
        <w:rPr>
          <w:rFonts w:asciiTheme="minorHAnsi" w:hAnsiTheme="minorHAnsi" w:cstheme="minorHAnsi"/>
          <w:sz w:val="24"/>
        </w:rPr>
      </w:pPr>
      <w:r w:rsidRPr="00FC0307">
        <w:rPr>
          <w:rFonts w:asciiTheme="minorHAnsi" w:hAnsiTheme="minorHAnsi" w:cstheme="minorHAnsi"/>
          <w:b/>
          <w:color w:val="008000"/>
          <w:sz w:val="24"/>
        </w:rPr>
        <w:t>Pendant la course,</w:t>
      </w:r>
      <w:r w:rsidRPr="00FC0307">
        <w:rPr>
          <w:rFonts w:asciiTheme="minorHAnsi" w:hAnsiTheme="minorHAnsi" w:cstheme="minorHAnsi"/>
          <w:color w:val="008000"/>
          <w:sz w:val="24"/>
        </w:rPr>
        <w:t xml:space="preserve"> aucun papier, gel vide ou autre déchet ne devra être jeté sur le parcours. Tout coureur surpris en train de se débarrasser de détritus, quels qu’ils soient, sera immédiatement mis hors course. Son dossard lui sera retiré par les bénévoles qui auront toute autorité pour cela. </w:t>
      </w:r>
    </w:p>
    <w:p w14:paraId="1ADE099F" w14:textId="77777777" w:rsidR="007A36D7" w:rsidRPr="00FC0307" w:rsidRDefault="007A36D7" w:rsidP="007A36D7">
      <w:pPr>
        <w:spacing w:after="31" w:line="257" w:lineRule="auto"/>
        <w:ind w:left="1065" w:right="57"/>
        <w:jc w:val="both"/>
        <w:rPr>
          <w:rFonts w:asciiTheme="minorHAnsi" w:hAnsiTheme="minorHAnsi" w:cstheme="minorHAnsi"/>
          <w:sz w:val="24"/>
        </w:rPr>
      </w:pPr>
    </w:p>
    <w:p w14:paraId="5323D6BA" w14:textId="77777777" w:rsidR="009246C0" w:rsidRDefault="009246C0">
      <w:pPr>
        <w:pStyle w:val="Titre1"/>
        <w:ind w:left="-5"/>
        <w:rPr>
          <w:rFonts w:asciiTheme="minorHAnsi" w:hAnsiTheme="minorHAnsi" w:cstheme="minorHAnsi"/>
          <w:sz w:val="28"/>
          <w:szCs w:val="28"/>
        </w:rPr>
      </w:pPr>
    </w:p>
    <w:p w14:paraId="20F17FBB" w14:textId="77777777" w:rsidR="00A95D2C" w:rsidRPr="009246C0" w:rsidRDefault="00000000">
      <w:pPr>
        <w:pStyle w:val="Titre1"/>
        <w:ind w:left="-5"/>
        <w:rPr>
          <w:rFonts w:asciiTheme="minorHAnsi" w:hAnsiTheme="minorHAnsi" w:cstheme="minorHAnsi"/>
          <w:sz w:val="28"/>
          <w:szCs w:val="28"/>
        </w:rPr>
      </w:pPr>
      <w:r w:rsidRPr="009246C0">
        <w:rPr>
          <w:rFonts w:asciiTheme="minorHAnsi" w:hAnsiTheme="minorHAnsi" w:cstheme="minorHAnsi"/>
          <w:sz w:val="28"/>
          <w:szCs w:val="28"/>
        </w:rPr>
        <w:t>ARTICLE 4 : Classement et récompenses</w:t>
      </w:r>
      <w:r w:rsidRPr="009246C0">
        <w:rPr>
          <w:rFonts w:asciiTheme="minorHAnsi" w:hAnsiTheme="minorHAnsi" w:cstheme="minorHAnsi"/>
          <w:sz w:val="28"/>
          <w:szCs w:val="28"/>
          <w:u w:val="none" w:color="000000"/>
        </w:rPr>
        <w:t xml:space="preserve"> </w:t>
      </w:r>
    </w:p>
    <w:p w14:paraId="6BBDDA75" w14:textId="77777777" w:rsidR="00A95D2C" w:rsidRPr="00FC0307" w:rsidRDefault="00000000">
      <w:pPr>
        <w:spacing w:after="93"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 xml:space="preserve">Le chronométrage sera assuré grâce à une puce électronique par notre partenaire </w:t>
      </w:r>
      <w:proofErr w:type="spellStart"/>
      <w:r w:rsidRPr="00FC0307">
        <w:rPr>
          <w:rFonts w:asciiTheme="minorHAnsi" w:hAnsiTheme="minorHAnsi" w:cstheme="minorHAnsi"/>
          <w:b/>
          <w:sz w:val="24"/>
        </w:rPr>
        <w:t>PerfEvent</w:t>
      </w:r>
      <w:proofErr w:type="spellEnd"/>
      <w:r w:rsidRPr="00FC0307">
        <w:rPr>
          <w:rFonts w:asciiTheme="minorHAnsi" w:hAnsiTheme="minorHAnsi" w:cstheme="minorHAnsi"/>
          <w:b/>
          <w:sz w:val="24"/>
        </w:rPr>
        <w:t xml:space="preserve">. </w:t>
      </w:r>
    </w:p>
    <w:p w14:paraId="6D72BD2D" w14:textId="77777777" w:rsidR="00A95D2C" w:rsidRPr="00FC0307" w:rsidRDefault="00000000">
      <w:pPr>
        <w:spacing w:after="93"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 xml:space="preserve">Seront récompensés pour chaque course les 3 premiers du classement homme, femme. </w:t>
      </w:r>
    </w:p>
    <w:p w14:paraId="65D05F28" w14:textId="77777777" w:rsidR="00A95D2C" w:rsidRPr="00FC0307" w:rsidRDefault="00000000">
      <w:pPr>
        <w:spacing w:after="168"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 xml:space="preserve">Les podiums auront lieu :  </w:t>
      </w:r>
    </w:p>
    <w:p w14:paraId="05DF6C75" w14:textId="77777777" w:rsidR="00A95D2C" w:rsidRPr="00FC0307" w:rsidRDefault="00000000">
      <w:pPr>
        <w:numPr>
          <w:ilvl w:val="0"/>
          <w:numId w:val="9"/>
        </w:numPr>
        <w:spacing w:after="4"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Au centre du village du Fontanil pour les courses du vendredi </w:t>
      </w:r>
    </w:p>
    <w:p w14:paraId="67507FB2" w14:textId="77777777" w:rsidR="00A95D2C" w:rsidRPr="00FC0307" w:rsidRDefault="00000000">
      <w:pPr>
        <w:numPr>
          <w:ilvl w:val="0"/>
          <w:numId w:val="9"/>
        </w:numPr>
        <w:spacing w:after="490" w:line="264" w:lineRule="auto"/>
        <w:ind w:right="61" w:hanging="360"/>
        <w:jc w:val="both"/>
        <w:rPr>
          <w:rFonts w:asciiTheme="minorHAnsi" w:hAnsiTheme="minorHAnsi" w:cstheme="minorHAnsi"/>
          <w:sz w:val="24"/>
        </w:rPr>
      </w:pPr>
      <w:r w:rsidRPr="00FC0307">
        <w:rPr>
          <w:rFonts w:asciiTheme="minorHAnsi" w:hAnsiTheme="minorHAnsi" w:cstheme="minorHAnsi"/>
          <w:sz w:val="24"/>
        </w:rPr>
        <w:t xml:space="preserve">Au parc Marius Camet à Saint-Égrève pour les courses du dimanche. </w:t>
      </w:r>
    </w:p>
    <w:p w14:paraId="163FBC8A" w14:textId="77777777" w:rsidR="00A95D2C" w:rsidRPr="009246C0" w:rsidRDefault="00000000">
      <w:pPr>
        <w:pStyle w:val="Titre1"/>
        <w:ind w:left="-5"/>
        <w:rPr>
          <w:rFonts w:asciiTheme="minorHAnsi" w:hAnsiTheme="minorHAnsi" w:cstheme="minorHAnsi"/>
          <w:sz w:val="28"/>
          <w:szCs w:val="28"/>
        </w:rPr>
      </w:pPr>
      <w:r w:rsidRPr="009246C0">
        <w:rPr>
          <w:rFonts w:asciiTheme="minorHAnsi" w:hAnsiTheme="minorHAnsi" w:cstheme="minorHAnsi"/>
          <w:sz w:val="28"/>
          <w:szCs w:val="28"/>
        </w:rPr>
        <w:t xml:space="preserve"> ARTICLE 5 : Assurance et responsabilité</w:t>
      </w:r>
      <w:r w:rsidRPr="009246C0">
        <w:rPr>
          <w:rFonts w:asciiTheme="minorHAnsi" w:hAnsiTheme="minorHAnsi" w:cstheme="minorHAnsi"/>
          <w:sz w:val="28"/>
          <w:szCs w:val="28"/>
          <w:u w:val="none" w:color="000000"/>
        </w:rPr>
        <w:t xml:space="preserve"> </w:t>
      </w:r>
    </w:p>
    <w:p w14:paraId="2630AAB0" w14:textId="77777777" w:rsidR="00A95D2C" w:rsidRPr="00FC0307" w:rsidRDefault="00000000">
      <w:pPr>
        <w:spacing w:after="109"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Les organisateurs et les participants à la manifestation sont couverts par une police d’assurance en responsabilité civile souscrite par l'Union Sportive de Saint-Égrève auprès de la MACIF </w:t>
      </w:r>
      <w:r w:rsidRPr="00FC0307">
        <w:rPr>
          <w:rFonts w:asciiTheme="minorHAnsi" w:hAnsiTheme="minorHAnsi" w:cstheme="minorHAnsi"/>
          <w:i/>
          <w:sz w:val="24"/>
        </w:rPr>
        <w:t xml:space="preserve">(contrat n° 6113687) </w:t>
      </w:r>
      <w:r w:rsidRPr="00FC0307">
        <w:rPr>
          <w:rFonts w:asciiTheme="minorHAnsi" w:hAnsiTheme="minorHAnsi" w:cstheme="minorHAnsi"/>
          <w:sz w:val="24"/>
        </w:rPr>
        <w:t xml:space="preserve">pour les dommages matériels ou accidentels qu’ils pourraient causer accidentellement à des tiers ou se causer entre eux. </w:t>
      </w:r>
    </w:p>
    <w:p w14:paraId="3410F063" w14:textId="77777777" w:rsidR="00A95D2C" w:rsidRPr="00FC0307" w:rsidRDefault="00000000">
      <w:pPr>
        <w:spacing w:after="109"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Il est vivement conseillé aux non-licenciés de la Fédération Française d’Athlétisme ainsi qu’à ses licenciés qui n’ont pas souscrit l’assurance individuelle accident proposée avec la licence d’être couverts par une assurance individuelle accident vis-à-vis des dommages corporels auxquels leur pratique sportive peut les exposer. </w:t>
      </w:r>
    </w:p>
    <w:p w14:paraId="08E2E6A0" w14:textId="77777777" w:rsidR="00A95D2C" w:rsidRPr="00FC0307" w:rsidRDefault="00000000">
      <w:pPr>
        <w:spacing w:after="503"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Le comité d’organisation décline toute responsabilité quant aux vols ou pertes d’équipements personnels qui pourraient se produire dans le cadre de la manifestation. </w:t>
      </w:r>
    </w:p>
    <w:p w14:paraId="03B647BE" w14:textId="77777777" w:rsidR="00A95D2C" w:rsidRPr="009246C0" w:rsidRDefault="00000000">
      <w:pPr>
        <w:pStyle w:val="Titre1"/>
        <w:spacing w:after="224" w:line="259" w:lineRule="auto"/>
        <w:ind w:left="-5"/>
        <w:rPr>
          <w:rFonts w:asciiTheme="minorHAnsi" w:hAnsiTheme="minorHAnsi" w:cstheme="minorHAnsi"/>
          <w:sz w:val="28"/>
          <w:szCs w:val="28"/>
        </w:rPr>
      </w:pPr>
      <w:r w:rsidRPr="009246C0">
        <w:rPr>
          <w:rFonts w:asciiTheme="minorHAnsi" w:hAnsiTheme="minorHAnsi" w:cstheme="minorHAnsi"/>
          <w:sz w:val="28"/>
          <w:szCs w:val="28"/>
        </w:rPr>
        <w:t>ARTICLE 6 : Conditions d’annulation</w:t>
      </w:r>
      <w:r w:rsidRPr="009246C0">
        <w:rPr>
          <w:rFonts w:asciiTheme="minorHAnsi" w:hAnsiTheme="minorHAnsi" w:cstheme="minorHAnsi"/>
          <w:sz w:val="28"/>
          <w:szCs w:val="28"/>
          <w:u w:val="none" w:color="000000"/>
        </w:rPr>
        <w:t xml:space="preserve"> </w:t>
      </w:r>
    </w:p>
    <w:p w14:paraId="02EAFFAC" w14:textId="77777777" w:rsidR="00A95D2C" w:rsidRPr="00FC0307" w:rsidRDefault="00000000">
      <w:pPr>
        <w:spacing w:after="122"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 xml:space="preserve">Si la course devait être annulée : </w:t>
      </w:r>
    </w:p>
    <w:p w14:paraId="0C5F0D14" w14:textId="77777777" w:rsidR="00A95D2C" w:rsidRPr="00FC0307" w:rsidRDefault="00000000">
      <w:pPr>
        <w:numPr>
          <w:ilvl w:val="0"/>
          <w:numId w:val="10"/>
        </w:numPr>
        <w:spacing w:after="18" w:line="249" w:lineRule="auto"/>
        <w:ind w:right="63" w:hanging="360"/>
        <w:jc w:val="both"/>
        <w:rPr>
          <w:rFonts w:asciiTheme="minorHAnsi" w:hAnsiTheme="minorHAnsi" w:cstheme="minorHAnsi"/>
          <w:sz w:val="24"/>
        </w:rPr>
      </w:pPr>
      <w:proofErr w:type="gramStart"/>
      <w:r w:rsidRPr="00FC0307">
        <w:rPr>
          <w:rFonts w:asciiTheme="minorHAnsi" w:hAnsiTheme="minorHAnsi" w:cstheme="minorHAnsi"/>
          <w:sz w:val="24"/>
        </w:rPr>
        <w:t>du</w:t>
      </w:r>
      <w:proofErr w:type="gramEnd"/>
      <w:r w:rsidRPr="00FC0307">
        <w:rPr>
          <w:rFonts w:asciiTheme="minorHAnsi" w:hAnsiTheme="minorHAnsi" w:cstheme="minorHAnsi"/>
          <w:sz w:val="24"/>
        </w:rPr>
        <w:t xml:space="preserve"> fait de l’organisation (autorisation préfectorale ou droit de passage non obtenu), il serait proposé aux participants au choix un remboursement intégral des sommes versées ou leur report sur l’édition suivante. </w:t>
      </w:r>
    </w:p>
    <w:p w14:paraId="35857676" w14:textId="77777777" w:rsidR="00A95D2C" w:rsidRPr="00FC0307" w:rsidRDefault="00000000">
      <w:pPr>
        <w:numPr>
          <w:ilvl w:val="0"/>
          <w:numId w:val="10"/>
        </w:numPr>
        <w:spacing w:after="109" w:line="249" w:lineRule="auto"/>
        <w:ind w:right="63" w:hanging="360"/>
        <w:jc w:val="both"/>
        <w:rPr>
          <w:rFonts w:asciiTheme="minorHAnsi" w:hAnsiTheme="minorHAnsi" w:cstheme="minorHAnsi"/>
          <w:sz w:val="24"/>
        </w:rPr>
      </w:pPr>
      <w:proofErr w:type="gramStart"/>
      <w:r w:rsidRPr="00FC0307">
        <w:rPr>
          <w:rFonts w:asciiTheme="minorHAnsi" w:hAnsiTheme="minorHAnsi" w:cstheme="minorHAnsi"/>
          <w:sz w:val="24"/>
        </w:rPr>
        <w:t>du</w:t>
      </w:r>
      <w:proofErr w:type="gramEnd"/>
      <w:r w:rsidRPr="00FC0307">
        <w:rPr>
          <w:rFonts w:asciiTheme="minorHAnsi" w:hAnsiTheme="minorHAnsi" w:cstheme="minorHAnsi"/>
          <w:sz w:val="24"/>
        </w:rPr>
        <w:t xml:space="preserve"> fait d’un cas de force majeur exceptionnel (alerte rouge météo, crise sanitaire, risque d’attentat…) le remboursement proposé aux inscrits se ferait déduction faite de tous les frais restants à charge de l’organisation. </w:t>
      </w:r>
    </w:p>
    <w:p w14:paraId="5C1E4E32" w14:textId="77777777" w:rsidR="00A95D2C" w:rsidRPr="00FC0307" w:rsidRDefault="00000000">
      <w:pPr>
        <w:spacing w:after="109"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Tout engagement à l’une des épreuves proposées est personnel, aucun transfert de dossard n’est autorisé. Contrevenir à cette règle expose à une disqualification immédiate et dégage la responsabilité de l’organisation en cas d’accident survenu ou provoqué. </w:t>
      </w:r>
    </w:p>
    <w:p w14:paraId="11AAADB5" w14:textId="77777777" w:rsidR="007A36D7" w:rsidRPr="00FC0307" w:rsidRDefault="007A36D7" w:rsidP="007A36D7">
      <w:pPr>
        <w:spacing w:after="109"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Annulation : seule la présentation d’un certificat médical prouvant l’incapacité du concurrent à participer à l’épreuve donnera lieu au remboursement selon les conditions ci-dessous. </w:t>
      </w:r>
    </w:p>
    <w:p w14:paraId="5BD6AE8D" w14:textId="77777777" w:rsidR="007A36D7" w:rsidRPr="00FC0307" w:rsidRDefault="00000000">
      <w:pPr>
        <w:spacing w:after="109"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L’annulation de la participation, adressée au plus tard </w:t>
      </w:r>
      <w:r w:rsidR="007A36D7" w:rsidRPr="00FC0307">
        <w:rPr>
          <w:rFonts w:asciiTheme="minorHAnsi" w:hAnsiTheme="minorHAnsi" w:cstheme="minorHAnsi"/>
          <w:sz w:val="24"/>
        </w:rPr>
        <w:t>le 18 juillet 2026</w:t>
      </w:r>
      <w:r w:rsidRPr="00FC0307">
        <w:rPr>
          <w:rFonts w:asciiTheme="minorHAnsi" w:hAnsiTheme="minorHAnsi" w:cstheme="minorHAnsi"/>
          <w:sz w:val="24"/>
        </w:rPr>
        <w:t xml:space="preserve">, donnera lieu à un remboursement du montant </w:t>
      </w:r>
      <w:r w:rsidR="007A36D7" w:rsidRPr="00FC0307">
        <w:rPr>
          <w:rFonts w:asciiTheme="minorHAnsi" w:hAnsiTheme="minorHAnsi" w:cstheme="minorHAnsi"/>
          <w:sz w:val="24"/>
        </w:rPr>
        <w:t xml:space="preserve">total </w:t>
      </w:r>
      <w:r w:rsidRPr="00FC0307">
        <w:rPr>
          <w:rFonts w:asciiTheme="minorHAnsi" w:hAnsiTheme="minorHAnsi" w:cstheme="minorHAnsi"/>
          <w:sz w:val="24"/>
        </w:rPr>
        <w:t xml:space="preserve">de l’inscription minoré </w:t>
      </w:r>
      <w:r w:rsidR="007A36D7" w:rsidRPr="00FC0307">
        <w:rPr>
          <w:rFonts w:asciiTheme="minorHAnsi" w:hAnsiTheme="minorHAnsi" w:cstheme="minorHAnsi"/>
          <w:sz w:val="24"/>
        </w:rPr>
        <w:t>des frais de gestion</w:t>
      </w:r>
      <w:r w:rsidRPr="00FC0307">
        <w:rPr>
          <w:rFonts w:asciiTheme="minorHAnsi" w:hAnsiTheme="minorHAnsi" w:cstheme="minorHAnsi"/>
          <w:sz w:val="24"/>
        </w:rPr>
        <w:t>.</w:t>
      </w:r>
      <w:r w:rsidR="007A36D7" w:rsidRPr="00FC0307">
        <w:rPr>
          <w:rFonts w:asciiTheme="minorHAnsi" w:hAnsiTheme="minorHAnsi" w:cstheme="minorHAnsi"/>
          <w:sz w:val="24"/>
        </w:rPr>
        <w:t xml:space="preserve"> Du 18 juillet au 18 août, l’annulation donnera lieu à un remboursement de 50 % du montant de l’inscription minoré des frais de gestion.</w:t>
      </w:r>
      <w:r w:rsidRPr="00FC0307">
        <w:rPr>
          <w:rFonts w:asciiTheme="minorHAnsi" w:hAnsiTheme="minorHAnsi" w:cstheme="minorHAnsi"/>
          <w:sz w:val="24"/>
        </w:rPr>
        <w:t xml:space="preserve"> Au-delà de cette date aucun remboursement ne sera possible</w:t>
      </w:r>
      <w:r w:rsidR="007A36D7" w:rsidRPr="00FC0307">
        <w:rPr>
          <w:rFonts w:asciiTheme="minorHAnsi" w:hAnsiTheme="minorHAnsi" w:cstheme="minorHAnsi"/>
          <w:sz w:val="24"/>
        </w:rPr>
        <w:t xml:space="preserve"> (y compris pour raison médicale)</w:t>
      </w:r>
      <w:r w:rsidRPr="00FC0307">
        <w:rPr>
          <w:rFonts w:asciiTheme="minorHAnsi" w:hAnsiTheme="minorHAnsi" w:cstheme="minorHAnsi"/>
          <w:sz w:val="24"/>
        </w:rPr>
        <w:t>.</w:t>
      </w:r>
    </w:p>
    <w:p w14:paraId="55F34118" w14:textId="77777777" w:rsidR="00A95D2C" w:rsidRPr="00FC0307" w:rsidRDefault="00000000">
      <w:pPr>
        <w:spacing w:after="109"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 </w:t>
      </w:r>
    </w:p>
    <w:p w14:paraId="701528CE" w14:textId="77777777" w:rsidR="00A95D2C" w:rsidRPr="009246C0" w:rsidRDefault="00000000">
      <w:pPr>
        <w:pStyle w:val="Titre1"/>
        <w:spacing w:after="224" w:line="259" w:lineRule="auto"/>
        <w:ind w:left="-5"/>
        <w:rPr>
          <w:rFonts w:asciiTheme="minorHAnsi" w:hAnsiTheme="minorHAnsi" w:cstheme="minorHAnsi"/>
          <w:sz w:val="28"/>
          <w:szCs w:val="28"/>
        </w:rPr>
      </w:pPr>
      <w:r w:rsidRPr="009246C0">
        <w:rPr>
          <w:rFonts w:asciiTheme="minorHAnsi" w:hAnsiTheme="minorHAnsi" w:cstheme="minorHAnsi"/>
          <w:sz w:val="28"/>
          <w:szCs w:val="28"/>
        </w:rPr>
        <w:lastRenderedPageBreak/>
        <w:t>ARTICLE 7 : Droit à l’image, informatique et liberté</w:t>
      </w:r>
      <w:r w:rsidRPr="009246C0">
        <w:rPr>
          <w:rFonts w:asciiTheme="minorHAnsi" w:hAnsiTheme="minorHAnsi" w:cstheme="minorHAnsi"/>
          <w:sz w:val="28"/>
          <w:szCs w:val="28"/>
          <w:u w:val="none" w:color="000000"/>
        </w:rPr>
        <w:t xml:space="preserve"> </w:t>
      </w:r>
    </w:p>
    <w:p w14:paraId="76CB6709" w14:textId="77777777" w:rsidR="00A95D2C" w:rsidRPr="00FC0307" w:rsidRDefault="00000000">
      <w:pPr>
        <w:spacing w:after="109"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Les participants autorisent l’organisation et leurs partenaires à utiliser les prises de vues réalisées à l’occasion de l’épreuve sur tous les supports promotionnels et publicitaires pour la durée prévue par la loi. </w:t>
      </w:r>
    </w:p>
    <w:p w14:paraId="743CBC60" w14:textId="77777777" w:rsidR="00A95D2C" w:rsidRPr="00FC0307" w:rsidRDefault="00000000">
      <w:pPr>
        <w:spacing w:after="109"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Conformément à la loi « Informatique et Liberté » du 6 janvier 1978, les participants disposent d’un droit d’accès et de rectification de leurs données personnelles. </w:t>
      </w:r>
    </w:p>
    <w:p w14:paraId="5913B5AB" w14:textId="77777777" w:rsidR="00A95D2C" w:rsidRPr="00FC0307" w:rsidRDefault="00000000">
      <w:pPr>
        <w:spacing w:after="486"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Si les coureurs ne souhaitent pas recevoir de propositions d’autres sociétés, nous les invitons à l’indiquer par mail à l’adresse suivante : </w:t>
      </w:r>
      <w:proofErr w:type="gramStart"/>
      <w:r w:rsidRPr="00FC0307">
        <w:rPr>
          <w:rFonts w:asciiTheme="minorHAnsi" w:hAnsiTheme="minorHAnsi" w:cstheme="minorHAnsi"/>
          <w:color w:val="0563C1"/>
          <w:sz w:val="24"/>
          <w:u w:val="single" w:color="0563C1"/>
        </w:rPr>
        <w:t>trailduneron@gmail.com</w:t>
      </w:r>
      <w:r w:rsidRPr="00FC0307">
        <w:rPr>
          <w:rFonts w:asciiTheme="minorHAnsi" w:hAnsiTheme="minorHAnsi" w:cstheme="minorHAnsi"/>
          <w:sz w:val="24"/>
        </w:rPr>
        <w:t xml:space="preserve"> .</w:t>
      </w:r>
      <w:proofErr w:type="gramEnd"/>
      <w:r w:rsidRPr="00FC0307">
        <w:rPr>
          <w:rFonts w:asciiTheme="minorHAnsi" w:hAnsiTheme="minorHAnsi" w:cstheme="minorHAnsi"/>
          <w:sz w:val="24"/>
        </w:rPr>
        <w:t xml:space="preserve"> </w:t>
      </w:r>
    </w:p>
    <w:p w14:paraId="642D58A1" w14:textId="77777777" w:rsidR="00A95D2C" w:rsidRPr="009246C0" w:rsidRDefault="00000000">
      <w:pPr>
        <w:pStyle w:val="Titre1"/>
        <w:ind w:left="-5"/>
        <w:rPr>
          <w:rFonts w:asciiTheme="minorHAnsi" w:hAnsiTheme="minorHAnsi" w:cstheme="minorHAnsi"/>
          <w:sz w:val="28"/>
          <w:szCs w:val="28"/>
        </w:rPr>
      </w:pPr>
      <w:r w:rsidRPr="009246C0">
        <w:rPr>
          <w:rFonts w:asciiTheme="minorHAnsi" w:hAnsiTheme="minorHAnsi" w:cstheme="minorHAnsi"/>
          <w:sz w:val="28"/>
          <w:szCs w:val="28"/>
        </w:rPr>
        <w:t>ARTICLE 8 : Inscription vaut acceptation du règlement</w:t>
      </w:r>
      <w:r w:rsidRPr="009246C0">
        <w:rPr>
          <w:rFonts w:asciiTheme="minorHAnsi" w:hAnsiTheme="minorHAnsi" w:cstheme="minorHAnsi"/>
          <w:sz w:val="28"/>
          <w:szCs w:val="28"/>
          <w:u w:val="none" w:color="000000"/>
        </w:rPr>
        <w:t xml:space="preserve"> </w:t>
      </w:r>
    </w:p>
    <w:p w14:paraId="3AAE0DD4" w14:textId="525ABBC7" w:rsidR="00A95D2C" w:rsidRPr="00FC0307" w:rsidRDefault="00000000">
      <w:pPr>
        <w:spacing w:after="97" w:line="264" w:lineRule="auto"/>
        <w:ind w:left="10" w:right="61" w:hanging="10"/>
        <w:jc w:val="both"/>
        <w:rPr>
          <w:rFonts w:asciiTheme="minorHAnsi" w:hAnsiTheme="minorHAnsi" w:cstheme="minorHAnsi"/>
          <w:sz w:val="24"/>
        </w:rPr>
      </w:pPr>
      <w:r w:rsidRPr="00FC0307">
        <w:rPr>
          <w:rFonts w:asciiTheme="minorHAnsi" w:hAnsiTheme="minorHAnsi" w:cstheme="minorHAnsi"/>
          <w:sz w:val="24"/>
        </w:rPr>
        <w:t>Ce règlement a été rédigé en conformité avec la réglementation des manifestations Running 202</w:t>
      </w:r>
      <w:r w:rsidR="00DA62EE">
        <w:rPr>
          <w:rFonts w:asciiTheme="minorHAnsi" w:hAnsiTheme="minorHAnsi" w:cstheme="minorHAnsi"/>
          <w:sz w:val="24"/>
        </w:rPr>
        <w:t>6</w:t>
      </w:r>
      <w:r w:rsidRPr="00FC0307">
        <w:rPr>
          <w:rFonts w:asciiTheme="minorHAnsi" w:hAnsiTheme="minorHAnsi" w:cstheme="minorHAnsi"/>
          <w:sz w:val="24"/>
        </w:rPr>
        <w:t xml:space="preserve"> de la Fédération Française d’Athlétisme. </w:t>
      </w:r>
    </w:p>
    <w:p w14:paraId="425542BA" w14:textId="77777777" w:rsidR="00A95D2C" w:rsidRPr="00FC0307" w:rsidRDefault="00000000">
      <w:pPr>
        <w:spacing w:after="109"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L’inscription à l’une des épreuves au programme du Trail du Néron vaut acceptation du présent règlement. </w:t>
      </w:r>
    </w:p>
    <w:p w14:paraId="5BEDA2B3" w14:textId="77777777" w:rsidR="00A95D2C" w:rsidRPr="00FC0307" w:rsidRDefault="00000000">
      <w:pPr>
        <w:spacing w:after="109" w:line="249" w:lineRule="auto"/>
        <w:ind w:left="-5" w:right="63" w:hanging="10"/>
        <w:jc w:val="both"/>
        <w:rPr>
          <w:rFonts w:asciiTheme="minorHAnsi" w:hAnsiTheme="minorHAnsi" w:cstheme="minorHAnsi"/>
          <w:sz w:val="24"/>
        </w:rPr>
      </w:pPr>
      <w:r w:rsidRPr="00FC0307">
        <w:rPr>
          <w:rFonts w:asciiTheme="minorHAnsi" w:hAnsiTheme="minorHAnsi" w:cstheme="minorHAnsi"/>
          <w:sz w:val="24"/>
        </w:rPr>
        <w:t xml:space="preserve">Toute règlementation publiée par le Ministère, la Fédération Française d’Athlétisme ou la Préfecture de l’Isère en liaison avec une situation exceptionnelle, sanitaire ou autre, s’imposera aux participants comme aux bénévoles et aux spectateurs. </w:t>
      </w:r>
    </w:p>
    <w:p w14:paraId="468791A8" w14:textId="77777777" w:rsidR="00A95D2C" w:rsidRDefault="00000000">
      <w:pPr>
        <w:spacing w:after="158"/>
        <w:rPr>
          <w:rFonts w:asciiTheme="minorHAnsi" w:hAnsiTheme="minorHAnsi" w:cstheme="minorHAnsi"/>
          <w:sz w:val="24"/>
        </w:rPr>
      </w:pPr>
      <w:r w:rsidRPr="00FC0307">
        <w:rPr>
          <w:rFonts w:asciiTheme="minorHAnsi" w:hAnsiTheme="minorHAnsi" w:cstheme="minorHAnsi"/>
          <w:sz w:val="24"/>
        </w:rPr>
        <w:t xml:space="preserve"> </w:t>
      </w:r>
    </w:p>
    <w:p w14:paraId="59EBB1B2" w14:textId="77777777" w:rsidR="009246C0" w:rsidRDefault="009246C0">
      <w:pPr>
        <w:spacing w:after="158"/>
        <w:rPr>
          <w:rFonts w:asciiTheme="minorHAnsi" w:hAnsiTheme="minorHAnsi" w:cstheme="minorHAnsi"/>
          <w:sz w:val="24"/>
        </w:rPr>
      </w:pPr>
    </w:p>
    <w:p w14:paraId="420CE76F" w14:textId="77777777" w:rsidR="009246C0" w:rsidRPr="00FC0307" w:rsidRDefault="009246C0">
      <w:pPr>
        <w:spacing w:after="158"/>
        <w:rPr>
          <w:rFonts w:asciiTheme="minorHAnsi" w:hAnsiTheme="minorHAnsi" w:cstheme="minorHAnsi"/>
          <w:sz w:val="24"/>
        </w:rPr>
      </w:pPr>
    </w:p>
    <w:p w14:paraId="04176B23" w14:textId="77777777" w:rsidR="009246C0" w:rsidRPr="001A314D" w:rsidRDefault="00000000" w:rsidP="009246C0">
      <w:pPr>
        <w:spacing w:after="159"/>
        <w:ind w:left="-5" w:hanging="10"/>
        <w:jc w:val="center"/>
        <w:rPr>
          <w:rFonts w:ascii="DejaVu Sans Light" w:hAnsi="DejaVu Sans Light" w:cs="DejaVu Sans Light"/>
          <w:b/>
          <w:color w:val="FF0000"/>
          <w:sz w:val="32"/>
          <w:szCs w:val="32"/>
        </w:rPr>
      </w:pPr>
      <w:r w:rsidRPr="001A314D">
        <w:rPr>
          <w:rFonts w:ascii="DejaVu Sans Light" w:hAnsi="DejaVu Sans Light" w:cs="DejaVu Sans Light"/>
          <w:b/>
          <w:color w:val="FF0000"/>
          <w:sz w:val="32"/>
          <w:szCs w:val="32"/>
        </w:rPr>
        <w:t xml:space="preserve">Toute l’équipe d’organisation du Trail du Néron vous souhaite </w:t>
      </w:r>
    </w:p>
    <w:p w14:paraId="1175E114" w14:textId="77777777" w:rsidR="00A95D2C" w:rsidRPr="001A314D" w:rsidRDefault="00000000" w:rsidP="009246C0">
      <w:pPr>
        <w:spacing w:after="159"/>
        <w:ind w:left="-5" w:hanging="10"/>
        <w:jc w:val="center"/>
        <w:rPr>
          <w:rFonts w:ascii="DejaVu Sans Light" w:hAnsi="DejaVu Sans Light" w:cs="DejaVu Sans Light"/>
          <w:sz w:val="32"/>
          <w:szCs w:val="32"/>
        </w:rPr>
      </w:pPr>
      <w:proofErr w:type="gramStart"/>
      <w:r w:rsidRPr="001A314D">
        <w:rPr>
          <w:rFonts w:ascii="DejaVu Sans Light" w:hAnsi="DejaVu Sans Light" w:cs="DejaVu Sans Light"/>
          <w:b/>
          <w:color w:val="FF0000"/>
          <w:sz w:val="32"/>
          <w:szCs w:val="32"/>
        </w:rPr>
        <w:t>une</w:t>
      </w:r>
      <w:proofErr w:type="gramEnd"/>
      <w:r w:rsidRPr="001A314D">
        <w:rPr>
          <w:rFonts w:ascii="DejaVu Sans Light" w:hAnsi="DejaVu Sans Light" w:cs="DejaVu Sans Light"/>
          <w:b/>
          <w:color w:val="FF0000"/>
          <w:sz w:val="32"/>
          <w:szCs w:val="32"/>
        </w:rPr>
        <w:t xml:space="preserve"> très belle course !</w:t>
      </w:r>
    </w:p>
    <w:sectPr w:rsidR="00A95D2C" w:rsidRPr="001A314D" w:rsidSect="00FC0307">
      <w:footerReference w:type="even" r:id="rId11"/>
      <w:footerReference w:type="default" r:id="rId12"/>
      <w:footerReference w:type="first" r:id="rId13"/>
      <w:pgSz w:w="11906" w:h="16838"/>
      <w:pgMar w:top="720" w:right="720" w:bottom="720" w:left="720" w:header="720" w:footer="88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032BE" w14:textId="77777777" w:rsidR="00343733" w:rsidRDefault="00343733">
      <w:pPr>
        <w:spacing w:after="0" w:line="240" w:lineRule="auto"/>
      </w:pPr>
      <w:r>
        <w:separator/>
      </w:r>
    </w:p>
  </w:endnote>
  <w:endnote w:type="continuationSeparator" w:id="0">
    <w:p w14:paraId="0BAC8293" w14:textId="77777777" w:rsidR="00343733" w:rsidRDefault="00343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Light">
    <w:panose1 w:val="020B0203030804020204"/>
    <w:charset w:val="00"/>
    <w:family w:val="swiss"/>
    <w:pitch w:val="variable"/>
    <w:sig w:usb0="E50026FF" w:usb1="5000007B" w:usb2="08004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2116" w14:textId="77777777" w:rsidR="00A95D2C" w:rsidRDefault="00000000">
    <w:pPr>
      <w:spacing w:after="2" w:line="238" w:lineRule="auto"/>
      <w:ind w:left="3985" w:firstLine="5456"/>
    </w:pPr>
    <w:r>
      <w:fldChar w:fldCharType="begin"/>
    </w:r>
    <w:r>
      <w:instrText xml:space="preserve"> PAGE   \* MERGEFORMAT </w:instrText>
    </w:r>
    <w:r>
      <w:fldChar w:fldCharType="separate"/>
    </w:r>
    <w:r>
      <w:t>1</w:t>
    </w:r>
    <w:r>
      <w:fldChar w:fldCharType="end"/>
    </w:r>
    <w:r>
      <w:t>/</w:t>
    </w:r>
    <w:fldSimple w:instr=" NUMPAGES   \* MERGEFORMAT ">
      <w:r w:rsidR="00A95D2C">
        <w:t>9</w:t>
      </w:r>
    </w:fldSimple>
    <w:r>
      <w:t xml:space="preserve"> Trail du Néron 2025 </w:t>
    </w:r>
  </w:p>
  <w:p w14:paraId="23CF1BB7" w14:textId="77777777" w:rsidR="00A95D2C" w:rsidRDefault="00000000">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7DB80" w14:textId="743026EF" w:rsidR="00A95D2C" w:rsidRDefault="00000000" w:rsidP="00FC0307">
    <w:pPr>
      <w:spacing w:after="2" w:line="238" w:lineRule="auto"/>
      <w:ind w:left="3985"/>
    </w:pPr>
    <w:r>
      <w:fldChar w:fldCharType="begin"/>
    </w:r>
    <w:r>
      <w:instrText xml:space="preserve"> PAGE   \* MERGEFORMAT </w:instrText>
    </w:r>
    <w:r>
      <w:fldChar w:fldCharType="separate"/>
    </w:r>
    <w:r>
      <w:t>1</w:t>
    </w:r>
    <w:r>
      <w:fldChar w:fldCharType="end"/>
    </w:r>
    <w:r>
      <w:t>/</w:t>
    </w:r>
    <w:fldSimple w:instr=" NUMPAGES   \* MERGEFORMAT ">
      <w:r w:rsidR="00A95D2C">
        <w:t>9</w:t>
      </w:r>
    </w:fldSimple>
    <w:r>
      <w:t xml:space="preserve"> Trail du Néron 202</w:t>
    </w:r>
    <w:r w:rsidR="00DA62EE">
      <w:t>6</w:t>
    </w:r>
  </w:p>
  <w:p w14:paraId="54AC8E7F" w14:textId="77777777" w:rsidR="00A95D2C" w:rsidRDefault="00000000">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CC17" w14:textId="77777777" w:rsidR="00A95D2C" w:rsidRDefault="00000000">
    <w:pPr>
      <w:spacing w:after="2" w:line="238" w:lineRule="auto"/>
      <w:ind w:left="3985" w:firstLine="5456"/>
    </w:pPr>
    <w:r>
      <w:fldChar w:fldCharType="begin"/>
    </w:r>
    <w:r>
      <w:instrText xml:space="preserve"> PAGE   \* MERGEFORMAT </w:instrText>
    </w:r>
    <w:r>
      <w:fldChar w:fldCharType="separate"/>
    </w:r>
    <w:r>
      <w:t>1</w:t>
    </w:r>
    <w:r>
      <w:fldChar w:fldCharType="end"/>
    </w:r>
    <w:r>
      <w:t>/</w:t>
    </w:r>
    <w:fldSimple w:instr=" NUMPAGES   \* MERGEFORMAT ">
      <w:r w:rsidR="00A95D2C">
        <w:t>9</w:t>
      </w:r>
    </w:fldSimple>
    <w:r>
      <w:t xml:space="preserve"> Trail du Néron 2025 </w:t>
    </w:r>
  </w:p>
  <w:p w14:paraId="1F503073" w14:textId="77777777" w:rsidR="00A95D2C" w:rsidRDefault="00000000">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4BCE5" w14:textId="77777777" w:rsidR="00343733" w:rsidRDefault="00343733">
      <w:pPr>
        <w:spacing w:after="0" w:line="240" w:lineRule="auto"/>
      </w:pPr>
      <w:r>
        <w:separator/>
      </w:r>
    </w:p>
  </w:footnote>
  <w:footnote w:type="continuationSeparator" w:id="0">
    <w:p w14:paraId="5B68FE57" w14:textId="77777777" w:rsidR="00343733" w:rsidRDefault="00343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04496"/>
    <w:multiLevelType w:val="hybridMultilevel"/>
    <w:tmpl w:val="756E9168"/>
    <w:lvl w:ilvl="0" w:tplc="75F248B6">
      <w:start w:val="1"/>
      <w:numFmt w:val="bullet"/>
      <w:lvlText w:val=""/>
      <w:lvlJc w:val="left"/>
      <w:pPr>
        <w:ind w:left="720"/>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D6B80E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32B8E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9290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9A8D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02834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28B14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A26A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2C3F3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F051408"/>
    <w:multiLevelType w:val="hybridMultilevel"/>
    <w:tmpl w:val="73085EB6"/>
    <w:lvl w:ilvl="0" w:tplc="DE40FA8C">
      <w:start w:val="1"/>
      <w:numFmt w:val="bullet"/>
      <w:lvlText w:val="✔"/>
      <w:lvlJc w:val="left"/>
      <w:pPr>
        <w:ind w:left="1065"/>
      </w:pPr>
      <w:rPr>
        <w:rFonts w:ascii="Segoe UI Symbol" w:eastAsia="Segoe UI Symbol" w:hAnsi="Segoe UI Symbol" w:cs="Segoe UI Symbol"/>
        <w:b w:val="0"/>
        <w:i w:val="0"/>
        <w:strike w:val="0"/>
        <w:dstrike w:val="0"/>
        <w:color w:val="008000"/>
        <w:sz w:val="22"/>
        <w:szCs w:val="22"/>
        <w:u w:val="none" w:color="000000"/>
        <w:bdr w:val="none" w:sz="0" w:space="0" w:color="auto"/>
        <w:shd w:val="clear" w:color="auto" w:fill="auto"/>
        <w:vertAlign w:val="baseline"/>
      </w:rPr>
    </w:lvl>
    <w:lvl w:ilvl="1" w:tplc="5B122076">
      <w:start w:val="1"/>
      <w:numFmt w:val="bullet"/>
      <w:lvlText w:val="o"/>
      <w:lvlJc w:val="left"/>
      <w:pPr>
        <w:ind w:left="1440"/>
      </w:pPr>
      <w:rPr>
        <w:rFonts w:ascii="Segoe UI Symbol" w:eastAsia="Segoe UI Symbol" w:hAnsi="Segoe UI Symbol" w:cs="Segoe UI Symbol"/>
        <w:b w:val="0"/>
        <w:i w:val="0"/>
        <w:strike w:val="0"/>
        <w:dstrike w:val="0"/>
        <w:color w:val="008000"/>
        <w:sz w:val="22"/>
        <w:szCs w:val="22"/>
        <w:u w:val="none" w:color="000000"/>
        <w:bdr w:val="none" w:sz="0" w:space="0" w:color="auto"/>
        <w:shd w:val="clear" w:color="auto" w:fill="auto"/>
        <w:vertAlign w:val="baseline"/>
      </w:rPr>
    </w:lvl>
    <w:lvl w:ilvl="2" w:tplc="B8565B58">
      <w:start w:val="1"/>
      <w:numFmt w:val="bullet"/>
      <w:lvlText w:val="▪"/>
      <w:lvlJc w:val="left"/>
      <w:pPr>
        <w:ind w:left="2160"/>
      </w:pPr>
      <w:rPr>
        <w:rFonts w:ascii="Segoe UI Symbol" w:eastAsia="Segoe UI Symbol" w:hAnsi="Segoe UI Symbol" w:cs="Segoe UI Symbol"/>
        <w:b w:val="0"/>
        <w:i w:val="0"/>
        <w:strike w:val="0"/>
        <w:dstrike w:val="0"/>
        <w:color w:val="008000"/>
        <w:sz w:val="22"/>
        <w:szCs w:val="22"/>
        <w:u w:val="none" w:color="000000"/>
        <w:bdr w:val="none" w:sz="0" w:space="0" w:color="auto"/>
        <w:shd w:val="clear" w:color="auto" w:fill="auto"/>
        <w:vertAlign w:val="baseline"/>
      </w:rPr>
    </w:lvl>
    <w:lvl w:ilvl="3" w:tplc="A98CEC7A">
      <w:start w:val="1"/>
      <w:numFmt w:val="bullet"/>
      <w:lvlText w:val="•"/>
      <w:lvlJc w:val="left"/>
      <w:pPr>
        <w:ind w:left="2880"/>
      </w:pPr>
      <w:rPr>
        <w:rFonts w:ascii="Arial" w:eastAsia="Arial" w:hAnsi="Arial" w:cs="Arial"/>
        <w:b w:val="0"/>
        <w:i w:val="0"/>
        <w:strike w:val="0"/>
        <w:dstrike w:val="0"/>
        <w:color w:val="008000"/>
        <w:sz w:val="22"/>
        <w:szCs w:val="22"/>
        <w:u w:val="none" w:color="000000"/>
        <w:bdr w:val="none" w:sz="0" w:space="0" w:color="auto"/>
        <w:shd w:val="clear" w:color="auto" w:fill="auto"/>
        <w:vertAlign w:val="baseline"/>
      </w:rPr>
    </w:lvl>
    <w:lvl w:ilvl="4" w:tplc="C30C5586">
      <w:start w:val="1"/>
      <w:numFmt w:val="bullet"/>
      <w:lvlText w:val="o"/>
      <w:lvlJc w:val="left"/>
      <w:pPr>
        <w:ind w:left="3600"/>
      </w:pPr>
      <w:rPr>
        <w:rFonts w:ascii="Segoe UI Symbol" w:eastAsia="Segoe UI Symbol" w:hAnsi="Segoe UI Symbol" w:cs="Segoe UI Symbol"/>
        <w:b w:val="0"/>
        <w:i w:val="0"/>
        <w:strike w:val="0"/>
        <w:dstrike w:val="0"/>
        <w:color w:val="008000"/>
        <w:sz w:val="22"/>
        <w:szCs w:val="22"/>
        <w:u w:val="none" w:color="000000"/>
        <w:bdr w:val="none" w:sz="0" w:space="0" w:color="auto"/>
        <w:shd w:val="clear" w:color="auto" w:fill="auto"/>
        <w:vertAlign w:val="baseline"/>
      </w:rPr>
    </w:lvl>
    <w:lvl w:ilvl="5" w:tplc="77CC3106">
      <w:start w:val="1"/>
      <w:numFmt w:val="bullet"/>
      <w:lvlText w:val="▪"/>
      <w:lvlJc w:val="left"/>
      <w:pPr>
        <w:ind w:left="4320"/>
      </w:pPr>
      <w:rPr>
        <w:rFonts w:ascii="Segoe UI Symbol" w:eastAsia="Segoe UI Symbol" w:hAnsi="Segoe UI Symbol" w:cs="Segoe UI Symbol"/>
        <w:b w:val="0"/>
        <w:i w:val="0"/>
        <w:strike w:val="0"/>
        <w:dstrike w:val="0"/>
        <w:color w:val="008000"/>
        <w:sz w:val="22"/>
        <w:szCs w:val="22"/>
        <w:u w:val="none" w:color="000000"/>
        <w:bdr w:val="none" w:sz="0" w:space="0" w:color="auto"/>
        <w:shd w:val="clear" w:color="auto" w:fill="auto"/>
        <w:vertAlign w:val="baseline"/>
      </w:rPr>
    </w:lvl>
    <w:lvl w:ilvl="6" w:tplc="24924196">
      <w:start w:val="1"/>
      <w:numFmt w:val="bullet"/>
      <w:lvlText w:val="•"/>
      <w:lvlJc w:val="left"/>
      <w:pPr>
        <w:ind w:left="5040"/>
      </w:pPr>
      <w:rPr>
        <w:rFonts w:ascii="Arial" w:eastAsia="Arial" w:hAnsi="Arial" w:cs="Arial"/>
        <w:b w:val="0"/>
        <w:i w:val="0"/>
        <w:strike w:val="0"/>
        <w:dstrike w:val="0"/>
        <w:color w:val="008000"/>
        <w:sz w:val="22"/>
        <w:szCs w:val="22"/>
        <w:u w:val="none" w:color="000000"/>
        <w:bdr w:val="none" w:sz="0" w:space="0" w:color="auto"/>
        <w:shd w:val="clear" w:color="auto" w:fill="auto"/>
        <w:vertAlign w:val="baseline"/>
      </w:rPr>
    </w:lvl>
    <w:lvl w:ilvl="7" w:tplc="6C9E7636">
      <w:start w:val="1"/>
      <w:numFmt w:val="bullet"/>
      <w:lvlText w:val="o"/>
      <w:lvlJc w:val="left"/>
      <w:pPr>
        <w:ind w:left="5760"/>
      </w:pPr>
      <w:rPr>
        <w:rFonts w:ascii="Segoe UI Symbol" w:eastAsia="Segoe UI Symbol" w:hAnsi="Segoe UI Symbol" w:cs="Segoe UI Symbol"/>
        <w:b w:val="0"/>
        <w:i w:val="0"/>
        <w:strike w:val="0"/>
        <w:dstrike w:val="0"/>
        <w:color w:val="008000"/>
        <w:sz w:val="22"/>
        <w:szCs w:val="22"/>
        <w:u w:val="none" w:color="000000"/>
        <w:bdr w:val="none" w:sz="0" w:space="0" w:color="auto"/>
        <w:shd w:val="clear" w:color="auto" w:fill="auto"/>
        <w:vertAlign w:val="baseline"/>
      </w:rPr>
    </w:lvl>
    <w:lvl w:ilvl="8" w:tplc="9408889E">
      <w:start w:val="1"/>
      <w:numFmt w:val="bullet"/>
      <w:lvlText w:val="▪"/>
      <w:lvlJc w:val="left"/>
      <w:pPr>
        <w:ind w:left="6480"/>
      </w:pPr>
      <w:rPr>
        <w:rFonts w:ascii="Segoe UI Symbol" w:eastAsia="Segoe UI Symbol" w:hAnsi="Segoe UI Symbol" w:cs="Segoe UI Symbol"/>
        <w:b w:val="0"/>
        <w:i w:val="0"/>
        <w:strike w:val="0"/>
        <w:dstrike w:val="0"/>
        <w:color w:val="008000"/>
        <w:sz w:val="22"/>
        <w:szCs w:val="22"/>
        <w:u w:val="none" w:color="000000"/>
        <w:bdr w:val="none" w:sz="0" w:space="0" w:color="auto"/>
        <w:shd w:val="clear" w:color="auto" w:fill="auto"/>
        <w:vertAlign w:val="baseline"/>
      </w:rPr>
    </w:lvl>
  </w:abstractNum>
  <w:abstractNum w:abstractNumId="2" w15:restartNumberingAfterBreak="0">
    <w:nsid w:val="304F7D54"/>
    <w:multiLevelType w:val="hybridMultilevel"/>
    <w:tmpl w:val="B77228AA"/>
    <w:lvl w:ilvl="0" w:tplc="88AA5A4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2C4B3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5D8225C">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2AA5DD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D80FAE4">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BAC8D8E">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D242DA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E269E84">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0DEB1B4">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19556E0"/>
    <w:multiLevelType w:val="hybridMultilevel"/>
    <w:tmpl w:val="270AF8AA"/>
    <w:lvl w:ilvl="0" w:tplc="2620F782">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F23950">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58D11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20F47A">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20688C">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A6384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56270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A8E544">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DF8FD42">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EED3C51"/>
    <w:multiLevelType w:val="hybridMultilevel"/>
    <w:tmpl w:val="5AE6AF24"/>
    <w:lvl w:ilvl="0" w:tplc="7A06CE94">
      <w:start w:val="1"/>
      <w:numFmt w:val="decimal"/>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882EA2">
      <w:start w:val="1"/>
      <w:numFmt w:val="lowerLetter"/>
      <w:lvlText w:val="%2"/>
      <w:lvlJc w:val="left"/>
      <w:pPr>
        <w:ind w:left="1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643808">
      <w:start w:val="1"/>
      <w:numFmt w:val="lowerRoman"/>
      <w:lvlText w:val="%3"/>
      <w:lvlJc w:val="left"/>
      <w:pPr>
        <w:ind w:left="2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1E853A">
      <w:start w:val="1"/>
      <w:numFmt w:val="decimal"/>
      <w:lvlText w:val="%4"/>
      <w:lvlJc w:val="left"/>
      <w:pPr>
        <w:ind w:left="3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7AF4FC">
      <w:start w:val="1"/>
      <w:numFmt w:val="lowerLetter"/>
      <w:lvlText w:val="%5"/>
      <w:lvlJc w:val="left"/>
      <w:pPr>
        <w:ind w:left="4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12155E">
      <w:start w:val="1"/>
      <w:numFmt w:val="lowerRoman"/>
      <w:lvlText w:val="%6"/>
      <w:lvlJc w:val="left"/>
      <w:pPr>
        <w:ind w:left="4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7A60D8">
      <w:start w:val="1"/>
      <w:numFmt w:val="decimal"/>
      <w:lvlText w:val="%7"/>
      <w:lvlJc w:val="left"/>
      <w:pPr>
        <w:ind w:left="5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2A98A2">
      <w:start w:val="1"/>
      <w:numFmt w:val="lowerLetter"/>
      <w:lvlText w:val="%8"/>
      <w:lvlJc w:val="left"/>
      <w:pPr>
        <w:ind w:left="6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36420A">
      <w:start w:val="1"/>
      <w:numFmt w:val="lowerRoman"/>
      <w:lvlText w:val="%9"/>
      <w:lvlJc w:val="left"/>
      <w:pPr>
        <w:ind w:left="6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9DC33F3"/>
    <w:multiLevelType w:val="hybridMultilevel"/>
    <w:tmpl w:val="52A2888E"/>
    <w:lvl w:ilvl="0" w:tplc="2134482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BAEA8A">
      <w:start w:val="1"/>
      <w:numFmt w:val="lowerLetter"/>
      <w:lvlText w:val="%2"/>
      <w:lvlJc w:val="left"/>
      <w:pPr>
        <w:ind w:left="9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08E97C">
      <w:start w:val="1"/>
      <w:numFmt w:val="decimal"/>
      <w:lvlRestart w:val="0"/>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92D58A">
      <w:start w:val="1"/>
      <w:numFmt w:val="decimal"/>
      <w:lvlText w:val="%4"/>
      <w:lvlJc w:val="left"/>
      <w:pPr>
        <w:ind w:left="2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3A6982">
      <w:start w:val="1"/>
      <w:numFmt w:val="lowerLetter"/>
      <w:lvlText w:val="%5"/>
      <w:lvlJc w:val="left"/>
      <w:pPr>
        <w:ind w:left="2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E6032C">
      <w:start w:val="1"/>
      <w:numFmt w:val="lowerRoman"/>
      <w:lvlText w:val="%6"/>
      <w:lvlJc w:val="left"/>
      <w:pPr>
        <w:ind w:left="3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D0A5CA">
      <w:start w:val="1"/>
      <w:numFmt w:val="decimal"/>
      <w:lvlText w:val="%7"/>
      <w:lvlJc w:val="left"/>
      <w:pPr>
        <w:ind w:left="4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AA3442">
      <w:start w:val="1"/>
      <w:numFmt w:val="lowerLetter"/>
      <w:lvlText w:val="%8"/>
      <w:lvlJc w:val="left"/>
      <w:pPr>
        <w:ind w:left="5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53CAB1A">
      <w:start w:val="1"/>
      <w:numFmt w:val="lowerRoman"/>
      <w:lvlText w:val="%9"/>
      <w:lvlJc w:val="left"/>
      <w:pPr>
        <w:ind w:left="5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32C148E"/>
    <w:multiLevelType w:val="hybridMultilevel"/>
    <w:tmpl w:val="720001FA"/>
    <w:lvl w:ilvl="0" w:tplc="1DA6B47A">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8A200C">
      <w:start w:val="1"/>
      <w:numFmt w:val="bullet"/>
      <w:lvlText w:val="o"/>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D81416">
      <w:start w:val="1"/>
      <w:numFmt w:val="bullet"/>
      <w:lvlText w:val="▪"/>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9874E0">
      <w:start w:val="1"/>
      <w:numFmt w:val="bullet"/>
      <w:lvlText w:val="•"/>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F25832">
      <w:start w:val="1"/>
      <w:numFmt w:val="bullet"/>
      <w:lvlText w:val="o"/>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DE2740">
      <w:start w:val="1"/>
      <w:numFmt w:val="bullet"/>
      <w:lvlText w:val="▪"/>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421680">
      <w:start w:val="1"/>
      <w:numFmt w:val="bullet"/>
      <w:lvlText w:val="•"/>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AE4E14">
      <w:start w:val="1"/>
      <w:numFmt w:val="bullet"/>
      <w:lvlText w:val="o"/>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04A652">
      <w:start w:val="1"/>
      <w:numFmt w:val="bullet"/>
      <w:lvlText w:val="▪"/>
      <w:lvlJc w:val="left"/>
      <w:pPr>
        <w:ind w:left="6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6944098"/>
    <w:multiLevelType w:val="hybridMultilevel"/>
    <w:tmpl w:val="61CA0688"/>
    <w:lvl w:ilvl="0" w:tplc="510234E8">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BE3600">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D81416">
      <w:start w:val="1"/>
      <w:numFmt w:val="bullet"/>
      <w:lvlText w:val="▪"/>
      <w:lvlJc w:val="left"/>
      <w:pPr>
        <w:ind w:left="21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576C5F8">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C78ABC6">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9741D86">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0B40E8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73854CE">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45C9A08">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AEE2B5D"/>
    <w:multiLevelType w:val="hybridMultilevel"/>
    <w:tmpl w:val="96105D9C"/>
    <w:lvl w:ilvl="0" w:tplc="C5F0066A">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70F500">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4EBDD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E45A1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88A1A6">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D4B65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EC6B27C">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180B42">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E2365A">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4CF7D84"/>
    <w:multiLevelType w:val="hybridMultilevel"/>
    <w:tmpl w:val="0F1E2EAC"/>
    <w:lvl w:ilvl="0" w:tplc="040C000B">
      <w:start w:val="1"/>
      <w:numFmt w:val="bullet"/>
      <w:lvlText w:val=""/>
      <w:lvlJc w:val="left"/>
      <w:pPr>
        <w:ind w:left="72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5E348456">
      <w:start w:val="1"/>
      <w:numFmt w:val="decimal"/>
      <w:lvlText w:val="%2."/>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BEDFC4">
      <w:start w:val="1"/>
      <w:numFmt w:val="lowerRoman"/>
      <w:lvlText w:val="%3"/>
      <w:lvlJc w:val="left"/>
      <w:pPr>
        <w:ind w:left="1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9A8DAC">
      <w:start w:val="1"/>
      <w:numFmt w:val="decimal"/>
      <w:lvlText w:val="%4"/>
      <w:lvlJc w:val="left"/>
      <w:pPr>
        <w:ind w:left="2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B02708">
      <w:start w:val="1"/>
      <w:numFmt w:val="lowerLetter"/>
      <w:lvlText w:val="%5"/>
      <w:lvlJc w:val="left"/>
      <w:pPr>
        <w:ind w:left="3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A02E86">
      <w:start w:val="1"/>
      <w:numFmt w:val="lowerRoman"/>
      <w:lvlText w:val="%6"/>
      <w:lvlJc w:val="left"/>
      <w:pPr>
        <w:ind w:left="4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84A3DE">
      <w:start w:val="1"/>
      <w:numFmt w:val="decimal"/>
      <w:lvlText w:val="%7"/>
      <w:lvlJc w:val="left"/>
      <w:pPr>
        <w:ind w:left="4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DA5A8C">
      <w:start w:val="1"/>
      <w:numFmt w:val="lowerLetter"/>
      <w:lvlText w:val="%8"/>
      <w:lvlJc w:val="left"/>
      <w:pPr>
        <w:ind w:left="5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324AC4">
      <w:start w:val="1"/>
      <w:numFmt w:val="lowerRoman"/>
      <w:lvlText w:val="%9"/>
      <w:lvlJc w:val="left"/>
      <w:pPr>
        <w:ind w:left="6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89607221">
    <w:abstractNumId w:val="7"/>
  </w:num>
  <w:num w:numId="2" w16cid:durableId="1783960917">
    <w:abstractNumId w:val="6"/>
  </w:num>
  <w:num w:numId="3" w16cid:durableId="17583014">
    <w:abstractNumId w:val="2"/>
  </w:num>
  <w:num w:numId="4" w16cid:durableId="1536693985">
    <w:abstractNumId w:val="8"/>
  </w:num>
  <w:num w:numId="5" w16cid:durableId="914242485">
    <w:abstractNumId w:val="4"/>
  </w:num>
  <w:num w:numId="6" w16cid:durableId="82606112">
    <w:abstractNumId w:val="9"/>
  </w:num>
  <w:num w:numId="7" w16cid:durableId="617875109">
    <w:abstractNumId w:val="5"/>
  </w:num>
  <w:num w:numId="8" w16cid:durableId="1918901272">
    <w:abstractNumId w:val="1"/>
  </w:num>
  <w:num w:numId="9" w16cid:durableId="1231038644">
    <w:abstractNumId w:val="3"/>
  </w:num>
  <w:num w:numId="10" w16cid:durableId="1840121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D2C"/>
    <w:rsid w:val="00021D17"/>
    <w:rsid w:val="00107AAD"/>
    <w:rsid w:val="001A314D"/>
    <w:rsid w:val="001B5BB2"/>
    <w:rsid w:val="00237ECD"/>
    <w:rsid w:val="00343733"/>
    <w:rsid w:val="003539EF"/>
    <w:rsid w:val="00354CFF"/>
    <w:rsid w:val="003B1995"/>
    <w:rsid w:val="003B5183"/>
    <w:rsid w:val="004E5455"/>
    <w:rsid w:val="005A580A"/>
    <w:rsid w:val="005E09F1"/>
    <w:rsid w:val="006352C5"/>
    <w:rsid w:val="00680A6D"/>
    <w:rsid w:val="00705E26"/>
    <w:rsid w:val="007A36D7"/>
    <w:rsid w:val="007F5C49"/>
    <w:rsid w:val="009246C0"/>
    <w:rsid w:val="00964FAF"/>
    <w:rsid w:val="009E231A"/>
    <w:rsid w:val="00A227F6"/>
    <w:rsid w:val="00A43583"/>
    <w:rsid w:val="00A6613E"/>
    <w:rsid w:val="00A92B37"/>
    <w:rsid w:val="00A95D2C"/>
    <w:rsid w:val="00B909A9"/>
    <w:rsid w:val="00C823FD"/>
    <w:rsid w:val="00D70E9E"/>
    <w:rsid w:val="00DA62EE"/>
    <w:rsid w:val="00E352ED"/>
    <w:rsid w:val="00F6132D"/>
    <w:rsid w:val="00F71DC7"/>
    <w:rsid w:val="00FC03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392FD"/>
  <w15:docId w15:val="{3C7C4EAF-7B40-4D9C-A0D5-A0B98EDE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995"/>
    <w:pPr>
      <w:spacing w:line="259" w:lineRule="auto"/>
    </w:pPr>
    <w:rPr>
      <w:rFonts w:ascii="Calibri" w:eastAsia="Calibri" w:hAnsi="Calibri" w:cs="Calibri"/>
      <w:color w:val="000000"/>
      <w:sz w:val="22"/>
    </w:rPr>
  </w:style>
  <w:style w:type="paragraph" w:styleId="Titre1">
    <w:name w:val="heading 1"/>
    <w:next w:val="Normal"/>
    <w:link w:val="Titre1Car"/>
    <w:uiPriority w:val="9"/>
    <w:qFormat/>
    <w:pPr>
      <w:keepNext/>
      <w:keepLines/>
      <w:spacing w:after="220" w:line="263" w:lineRule="auto"/>
      <w:ind w:left="10" w:hanging="10"/>
      <w:outlineLvl w:val="0"/>
    </w:pPr>
    <w:rPr>
      <w:rFonts w:ascii="Arial" w:eastAsia="Arial" w:hAnsi="Arial" w:cs="Arial"/>
      <w:b/>
      <w:color w:val="365F91"/>
      <w:u w:val="single" w:color="365F91"/>
    </w:rPr>
  </w:style>
  <w:style w:type="paragraph" w:styleId="Titre2">
    <w:name w:val="heading 2"/>
    <w:next w:val="Normal"/>
    <w:link w:val="Titre2Car"/>
    <w:uiPriority w:val="9"/>
    <w:unhideWhenUsed/>
    <w:qFormat/>
    <w:pPr>
      <w:keepNext/>
      <w:keepLines/>
      <w:spacing w:after="240" w:line="259" w:lineRule="auto"/>
      <w:ind w:left="370" w:hanging="10"/>
      <w:outlineLvl w:val="1"/>
    </w:pPr>
    <w:rPr>
      <w:rFonts w:ascii="Calibri" w:eastAsia="Calibri" w:hAnsi="Calibri" w:cs="Calibri"/>
      <w:b/>
      <w:color w:val="000000"/>
      <w:sz w:val="22"/>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Calibri" w:eastAsia="Calibri" w:hAnsi="Calibri" w:cs="Calibri"/>
      <w:b/>
      <w:color w:val="000000"/>
      <w:sz w:val="22"/>
      <w:u w:val="single" w:color="000000"/>
    </w:rPr>
  </w:style>
  <w:style w:type="character" w:customStyle="1" w:styleId="Titre1Car">
    <w:name w:val="Titre 1 Car"/>
    <w:link w:val="Titre1"/>
    <w:rPr>
      <w:rFonts w:ascii="Arial" w:eastAsia="Arial" w:hAnsi="Arial" w:cs="Arial"/>
      <w:b/>
      <w:color w:val="365F91"/>
      <w:sz w:val="24"/>
      <w:u w:val="single" w:color="365F9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A227F6"/>
    <w:pPr>
      <w:ind w:left="720"/>
      <w:contextualSpacing/>
    </w:pPr>
  </w:style>
  <w:style w:type="paragraph" w:styleId="En-tte">
    <w:name w:val="header"/>
    <w:basedOn w:val="Normal"/>
    <w:link w:val="En-tteCar"/>
    <w:uiPriority w:val="99"/>
    <w:unhideWhenUsed/>
    <w:rsid w:val="00FC0307"/>
    <w:pPr>
      <w:tabs>
        <w:tab w:val="center" w:pos="4536"/>
        <w:tab w:val="right" w:pos="9072"/>
      </w:tabs>
      <w:spacing w:after="0" w:line="240" w:lineRule="auto"/>
    </w:pPr>
  </w:style>
  <w:style w:type="character" w:customStyle="1" w:styleId="En-tteCar">
    <w:name w:val="En-tête Car"/>
    <w:basedOn w:val="Policepardfaut"/>
    <w:link w:val="En-tte"/>
    <w:uiPriority w:val="99"/>
    <w:rsid w:val="00FC0307"/>
    <w:rPr>
      <w:rFonts w:ascii="Calibri" w:eastAsia="Calibri" w:hAnsi="Calibri" w:cs="Calibri"/>
      <w:color w:val="000000"/>
      <w:sz w:val="22"/>
    </w:rPr>
  </w:style>
  <w:style w:type="character" w:styleId="Lienhypertexte">
    <w:name w:val="Hyperlink"/>
    <w:basedOn w:val="Policepardfaut"/>
    <w:uiPriority w:val="99"/>
    <w:unhideWhenUsed/>
    <w:rsid w:val="00B909A9"/>
    <w:rPr>
      <w:color w:val="0563C1" w:themeColor="hyperlink"/>
      <w:u w:val="single"/>
    </w:rPr>
  </w:style>
  <w:style w:type="character" w:styleId="Mentionnonrsolue">
    <w:name w:val="Unresolved Mention"/>
    <w:basedOn w:val="Policepardfaut"/>
    <w:uiPriority w:val="99"/>
    <w:semiHidden/>
    <w:unhideWhenUsed/>
    <w:rsid w:val="00B90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n.njuko.com/trail-du-neron-20261763710790167?currentPage=select-competition"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ps.athle.fr/" TargetMode="External"/><Relationship Id="rId4" Type="http://schemas.openxmlformats.org/officeDocument/2006/relationships/webSettings" Target="webSettings.xml"/><Relationship Id="rId9" Type="http://schemas.openxmlformats.org/officeDocument/2006/relationships/hyperlink" Target="https://pps.athle.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9</Pages>
  <Words>2752</Words>
  <Characters>15140</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Cyrile Truchasson</dc:creator>
  <cp:keywords/>
  <cp:lastModifiedBy>Fanny Naline</cp:lastModifiedBy>
  <cp:revision>10</cp:revision>
  <dcterms:created xsi:type="dcterms:W3CDTF">2025-11-19T21:05:00Z</dcterms:created>
  <dcterms:modified xsi:type="dcterms:W3CDTF">2026-07-21T20:21:00Z</dcterms:modified>
</cp:coreProperties>
</file>